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B385" w14:textId="7561239D" w:rsidR="0076131A" w:rsidRPr="005C742F" w:rsidRDefault="0076131A" w:rsidP="00CE3C06">
      <w:pPr>
        <w:spacing w:line="240" w:lineRule="auto"/>
        <w:rPr>
          <w:b/>
          <w:bCs/>
          <w:sz w:val="24"/>
          <w:szCs w:val="24"/>
        </w:rPr>
      </w:pPr>
      <w:r w:rsidRPr="005C742F">
        <w:rPr>
          <w:b/>
          <w:bCs/>
          <w:sz w:val="24"/>
          <w:szCs w:val="24"/>
        </w:rPr>
        <w:t>УДК</w:t>
      </w:r>
      <w:r w:rsidR="002B4B8F">
        <w:rPr>
          <w:b/>
          <w:bCs/>
          <w:sz w:val="24"/>
          <w:szCs w:val="24"/>
        </w:rPr>
        <w:t xml:space="preserve"> </w:t>
      </w:r>
      <w:r w:rsidR="002B4B8F" w:rsidRPr="002B4B8F">
        <w:rPr>
          <w:b/>
          <w:bCs/>
          <w:sz w:val="24"/>
          <w:szCs w:val="24"/>
        </w:rPr>
        <w:t>621.91</w:t>
      </w:r>
      <w:r w:rsidR="002B4B8F">
        <w:rPr>
          <w:b/>
          <w:bCs/>
          <w:sz w:val="24"/>
          <w:szCs w:val="24"/>
        </w:rPr>
        <w:t xml:space="preserve">, </w:t>
      </w:r>
      <w:r w:rsidR="002B4B8F" w:rsidRPr="002B4B8F">
        <w:rPr>
          <w:b/>
          <w:bCs/>
          <w:sz w:val="24"/>
          <w:szCs w:val="24"/>
        </w:rPr>
        <w:t>621.91.01</w:t>
      </w:r>
    </w:p>
    <w:p w14:paraId="2329DBDB" w14:textId="77777777" w:rsidR="0076131A" w:rsidRPr="005C742F" w:rsidRDefault="0076131A" w:rsidP="00CE3C06">
      <w:pPr>
        <w:spacing w:line="240" w:lineRule="auto"/>
        <w:rPr>
          <w:b/>
          <w:bCs/>
          <w:sz w:val="24"/>
          <w:szCs w:val="24"/>
        </w:rPr>
      </w:pPr>
    </w:p>
    <w:p w14:paraId="1B925E1A" w14:textId="7A21D1BA" w:rsidR="00D7339F" w:rsidRPr="005C742F" w:rsidRDefault="00525732" w:rsidP="00CE3C06">
      <w:pPr>
        <w:spacing w:line="240" w:lineRule="auto"/>
        <w:ind w:firstLine="0"/>
        <w:rPr>
          <w:b/>
          <w:bCs/>
          <w:sz w:val="24"/>
          <w:szCs w:val="24"/>
        </w:rPr>
      </w:pPr>
      <w:r w:rsidRPr="005C742F">
        <w:rPr>
          <w:b/>
          <w:bCs/>
          <w:sz w:val="24"/>
          <w:szCs w:val="24"/>
        </w:rPr>
        <w:t>ВЛИЯНИЕ ГЛУБИНЫ РЕЗАНИЯ, СКОРОСТИ ПОДАЧИ И СКОРОСТИ ВРАЩЕНИЯ ШПИНДЕЛЯ НА НАПРЯЖЕНИЕ В ЗОНЕ РЕЗАНИЯ</w:t>
      </w:r>
    </w:p>
    <w:p w14:paraId="3ED6D94F" w14:textId="693A6E4F" w:rsidR="00525732" w:rsidRDefault="00525732" w:rsidP="00CE3C06">
      <w:pPr>
        <w:spacing w:line="240" w:lineRule="auto"/>
        <w:rPr>
          <w:sz w:val="24"/>
          <w:szCs w:val="24"/>
        </w:rPr>
      </w:pPr>
    </w:p>
    <w:p w14:paraId="01A6C689" w14:textId="209EC5F1" w:rsidR="00D96F2C" w:rsidRDefault="00D96F2C" w:rsidP="00CE3C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Новгородова Мария </w:t>
      </w:r>
      <w:proofErr w:type="gramStart"/>
      <w:r>
        <w:rPr>
          <w:sz w:val="24"/>
          <w:szCs w:val="24"/>
        </w:rPr>
        <w:t>Васильевна</w:t>
      </w:r>
      <w:r w:rsidR="0076131A" w:rsidRPr="0076131A">
        <w:rPr>
          <w:sz w:val="24"/>
          <w:szCs w:val="24"/>
          <w:vertAlign w:val="superscript"/>
        </w:rPr>
        <w:t>(</w:t>
      </w:r>
      <w:proofErr w:type="gramEnd"/>
      <w:r w:rsidR="0076131A" w:rsidRPr="0076131A">
        <w:rPr>
          <w:sz w:val="24"/>
          <w:szCs w:val="24"/>
          <w:vertAlign w:val="superscript"/>
        </w:rPr>
        <w:t>1)</w:t>
      </w:r>
      <w:r w:rsidR="0076131A">
        <w:rPr>
          <w:sz w:val="24"/>
          <w:szCs w:val="24"/>
        </w:rPr>
        <w:t>, Гроссман Мария Фадеевна</w:t>
      </w:r>
      <w:r w:rsidR="0076131A" w:rsidRPr="0076131A">
        <w:rPr>
          <w:sz w:val="24"/>
          <w:szCs w:val="24"/>
          <w:vertAlign w:val="superscript"/>
        </w:rPr>
        <w:t>(2)</w:t>
      </w:r>
    </w:p>
    <w:p w14:paraId="2FE1BC6A" w14:textId="17E43096" w:rsidR="00525732" w:rsidRDefault="00525732" w:rsidP="00CE3C06">
      <w:pPr>
        <w:spacing w:line="240" w:lineRule="auto"/>
        <w:rPr>
          <w:sz w:val="24"/>
          <w:szCs w:val="24"/>
        </w:rPr>
      </w:pPr>
    </w:p>
    <w:p w14:paraId="28289DAC" w14:textId="061C81F3" w:rsidR="0076131A" w:rsidRPr="00CE3C06" w:rsidRDefault="0076131A" w:rsidP="00CE3C06">
      <w:pPr>
        <w:spacing w:line="240" w:lineRule="auto"/>
        <w:ind w:firstLine="0"/>
        <w:rPr>
          <w:i/>
          <w:iCs/>
          <w:sz w:val="24"/>
          <w:szCs w:val="24"/>
        </w:rPr>
      </w:pPr>
      <w:r w:rsidRPr="00CE3C06">
        <w:rPr>
          <w:i/>
          <w:iCs/>
          <w:sz w:val="24"/>
          <w:szCs w:val="24"/>
        </w:rPr>
        <w:t xml:space="preserve">Студент 1 </w:t>
      </w:r>
      <w:proofErr w:type="gramStart"/>
      <w:r w:rsidRPr="00CE3C06">
        <w:rPr>
          <w:i/>
          <w:iCs/>
          <w:sz w:val="24"/>
          <w:szCs w:val="24"/>
        </w:rPr>
        <w:t>курса</w:t>
      </w:r>
      <w:r w:rsidRPr="00CE3C06">
        <w:rPr>
          <w:i/>
          <w:iCs/>
          <w:sz w:val="24"/>
          <w:szCs w:val="24"/>
          <w:vertAlign w:val="superscript"/>
        </w:rPr>
        <w:t>(</w:t>
      </w:r>
      <w:proofErr w:type="gramEnd"/>
      <w:r w:rsidRPr="00CE3C06">
        <w:rPr>
          <w:i/>
          <w:iCs/>
          <w:sz w:val="24"/>
          <w:szCs w:val="24"/>
          <w:vertAlign w:val="superscript"/>
        </w:rPr>
        <w:t>1)</w:t>
      </w:r>
      <w:r w:rsidRPr="00CE3C06">
        <w:rPr>
          <w:i/>
          <w:iCs/>
          <w:sz w:val="24"/>
          <w:szCs w:val="24"/>
        </w:rPr>
        <w:t xml:space="preserve"> , магистр 1 года</w:t>
      </w:r>
      <w:r w:rsidRPr="00CE3C06">
        <w:rPr>
          <w:i/>
          <w:iCs/>
          <w:sz w:val="24"/>
          <w:szCs w:val="24"/>
          <w:vertAlign w:val="superscript"/>
        </w:rPr>
        <w:t>(2)</w:t>
      </w:r>
      <w:r w:rsidRPr="00CE3C06">
        <w:rPr>
          <w:i/>
          <w:iCs/>
          <w:sz w:val="24"/>
          <w:szCs w:val="24"/>
        </w:rPr>
        <w:t>,</w:t>
      </w:r>
    </w:p>
    <w:p w14:paraId="0EB20120" w14:textId="30DDA1D8" w:rsidR="0076131A" w:rsidRPr="00CE3C06" w:rsidRDefault="0076131A" w:rsidP="00CE3C06">
      <w:pPr>
        <w:spacing w:line="240" w:lineRule="auto"/>
        <w:ind w:firstLine="0"/>
        <w:rPr>
          <w:i/>
          <w:iCs/>
          <w:sz w:val="24"/>
          <w:szCs w:val="24"/>
        </w:rPr>
      </w:pPr>
      <w:r w:rsidRPr="00CE3C06">
        <w:rPr>
          <w:i/>
          <w:iCs/>
          <w:sz w:val="24"/>
          <w:szCs w:val="24"/>
        </w:rPr>
        <w:t>Кафедра «</w:t>
      </w:r>
      <w:r w:rsidRPr="00CE3C06">
        <w:rPr>
          <w:i/>
          <w:iCs/>
          <w:sz w:val="24"/>
          <w:szCs w:val="24"/>
        </w:rPr>
        <w:t>Материаловедение</w:t>
      </w:r>
      <w:r w:rsidR="00CE3C06" w:rsidRPr="00CE3C06">
        <w:rPr>
          <w:i/>
          <w:iCs/>
          <w:sz w:val="24"/>
          <w:szCs w:val="24"/>
        </w:rPr>
        <w:t>»</w:t>
      </w:r>
    </w:p>
    <w:p w14:paraId="4196A772" w14:textId="01A2D46F" w:rsidR="00CE3C06" w:rsidRPr="00CE3C06" w:rsidRDefault="00CE3C06" w:rsidP="00CE3C06">
      <w:pPr>
        <w:spacing w:line="240" w:lineRule="auto"/>
        <w:ind w:firstLine="0"/>
        <w:rPr>
          <w:i/>
          <w:iCs/>
          <w:sz w:val="24"/>
          <w:szCs w:val="24"/>
        </w:rPr>
      </w:pPr>
      <w:r w:rsidRPr="00CE3C06">
        <w:rPr>
          <w:i/>
          <w:iCs/>
          <w:sz w:val="24"/>
          <w:szCs w:val="24"/>
        </w:rPr>
        <w:t>Московский государственный технический университет</w:t>
      </w:r>
    </w:p>
    <w:p w14:paraId="5A0BF925" w14:textId="5EBC651D" w:rsidR="0076131A" w:rsidRDefault="0076131A" w:rsidP="00CE3C06">
      <w:pPr>
        <w:spacing w:line="240" w:lineRule="auto"/>
        <w:rPr>
          <w:sz w:val="24"/>
          <w:szCs w:val="24"/>
        </w:rPr>
      </w:pPr>
    </w:p>
    <w:p w14:paraId="7C7FEB9D" w14:textId="5CC29E36" w:rsidR="00CE3C06" w:rsidRDefault="00CE3C06" w:rsidP="00CE3C06">
      <w:pPr>
        <w:spacing w:line="240" w:lineRule="auto"/>
        <w:ind w:firstLine="0"/>
        <w:rPr>
          <w:i/>
          <w:sz w:val="24"/>
          <w:szCs w:val="24"/>
        </w:rPr>
      </w:pPr>
      <w:r w:rsidRPr="00CE3C06">
        <w:rPr>
          <w:i/>
          <w:sz w:val="24"/>
          <w:szCs w:val="24"/>
        </w:rPr>
        <w:t>Научный руководитель:</w:t>
      </w:r>
      <w:r>
        <w:rPr>
          <w:i/>
          <w:sz w:val="24"/>
          <w:szCs w:val="24"/>
        </w:rPr>
        <w:t xml:space="preserve"> М.А. Сережкин</w:t>
      </w:r>
    </w:p>
    <w:p w14:paraId="313C7727" w14:textId="043FF3A3" w:rsidR="00CE3C06" w:rsidRDefault="00CE3C06" w:rsidP="00CE3C0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Кандидат технических наук, доцент кафедры «Технология обработки материалов»</w:t>
      </w:r>
    </w:p>
    <w:p w14:paraId="247255A3" w14:textId="77777777" w:rsidR="00CE3C06" w:rsidRPr="00CE3C06" w:rsidRDefault="00CE3C06" w:rsidP="00CE3C06">
      <w:pPr>
        <w:spacing w:line="240" w:lineRule="auto"/>
        <w:rPr>
          <w:sz w:val="24"/>
          <w:szCs w:val="24"/>
        </w:rPr>
      </w:pPr>
    </w:p>
    <w:p w14:paraId="3AF9E156" w14:textId="714B6766" w:rsidR="00525732" w:rsidRPr="00C77151" w:rsidRDefault="00525732" w:rsidP="00CE3C06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В зоне резания происходят различные процессы</w:t>
      </w:r>
      <w:r w:rsidR="000A059B">
        <w:rPr>
          <w:sz w:val="24"/>
          <w:szCs w:val="24"/>
        </w:rPr>
        <w:t>,</w:t>
      </w:r>
      <w:r>
        <w:rPr>
          <w:sz w:val="24"/>
          <w:szCs w:val="24"/>
        </w:rPr>
        <w:t xml:space="preserve"> оказывающие влияние на обрабатываемую поверхность. Один из таких процессов </w:t>
      </w:r>
      <w:r w:rsidR="000A059B">
        <w:rPr>
          <w:sz w:val="24"/>
          <w:szCs w:val="24"/>
        </w:rPr>
        <w:t>— это</w:t>
      </w:r>
      <w:r>
        <w:rPr>
          <w:sz w:val="24"/>
          <w:szCs w:val="24"/>
        </w:rPr>
        <w:t xml:space="preserve"> появление в зоне резания напряжения. </w:t>
      </w:r>
      <w:r w:rsidR="00C77151">
        <w:rPr>
          <w:sz w:val="24"/>
          <w:szCs w:val="24"/>
        </w:rPr>
        <w:t xml:space="preserve">Напряжение оказывает прямое влияние на температуру в зоне резания. </w:t>
      </w:r>
      <w:r w:rsidR="00C77151" w:rsidRPr="00C77151">
        <w:rPr>
          <w:sz w:val="24"/>
          <w:szCs w:val="24"/>
        </w:rPr>
        <w:t xml:space="preserve">[2] </w:t>
      </w:r>
      <w:r w:rsidR="000A059B">
        <w:rPr>
          <w:sz w:val="24"/>
          <w:szCs w:val="24"/>
        </w:rPr>
        <w:t>Изучение процессов,</w:t>
      </w:r>
      <w:r>
        <w:rPr>
          <w:sz w:val="24"/>
          <w:szCs w:val="24"/>
        </w:rPr>
        <w:t xml:space="preserve"> протекающих при резании заготовки является актуальной задачей на данный момент, так </w:t>
      </w:r>
      <w:r w:rsidR="000A059B">
        <w:rPr>
          <w:sz w:val="24"/>
          <w:szCs w:val="24"/>
        </w:rPr>
        <w:t xml:space="preserve">как </w:t>
      </w:r>
      <w:r>
        <w:rPr>
          <w:sz w:val="24"/>
          <w:szCs w:val="24"/>
        </w:rPr>
        <w:t xml:space="preserve">непосредственно влияет на качество поверхности детали, производительность </w:t>
      </w:r>
      <w:r w:rsidR="004D05E6">
        <w:rPr>
          <w:sz w:val="24"/>
          <w:szCs w:val="24"/>
        </w:rPr>
        <w:t xml:space="preserve">производства и долговечность инструмента. </w:t>
      </w:r>
      <w:r w:rsidR="00C77151">
        <w:rPr>
          <w:sz w:val="24"/>
          <w:szCs w:val="24"/>
          <w:lang w:val="en-US"/>
        </w:rPr>
        <w:t>[3]</w:t>
      </w:r>
    </w:p>
    <w:p w14:paraId="54D6284D" w14:textId="38F41D00" w:rsidR="00A24452" w:rsidRPr="002622D0" w:rsidRDefault="004D05E6" w:rsidP="00CE3C06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Было исследовано влияния глубины резания</w:t>
      </w:r>
      <w:r w:rsidR="000F4E20">
        <w:rPr>
          <w:sz w:val="24"/>
          <w:szCs w:val="24"/>
        </w:rPr>
        <w:t xml:space="preserve"> </w:t>
      </w:r>
      <w:r w:rsidR="000F4E20" w:rsidRPr="000F4E20">
        <w:rPr>
          <w:sz w:val="24"/>
          <w:szCs w:val="24"/>
        </w:rPr>
        <w:t>Х</w:t>
      </w:r>
      <w:r w:rsidR="000F4E20" w:rsidRPr="000F4E20">
        <w:rPr>
          <w:sz w:val="24"/>
          <w:szCs w:val="24"/>
          <w:vertAlign w:val="subscript"/>
        </w:rPr>
        <w:t>1</w:t>
      </w:r>
      <w:r w:rsidR="000F4E20" w:rsidRPr="000F4E20">
        <w:rPr>
          <w:sz w:val="24"/>
          <w:szCs w:val="24"/>
        </w:rPr>
        <w:t>(t, мм)</w:t>
      </w:r>
      <w:r w:rsidR="00245DE1">
        <w:rPr>
          <w:sz w:val="24"/>
          <w:szCs w:val="24"/>
        </w:rPr>
        <w:t>, варьирующийся от</w:t>
      </w:r>
      <w:r w:rsidR="000F4E20" w:rsidRPr="000F4E20">
        <w:rPr>
          <w:sz w:val="24"/>
          <w:szCs w:val="24"/>
        </w:rPr>
        <w:t xml:space="preserve"> Х</w:t>
      </w:r>
      <w:r w:rsidR="000F4E20" w:rsidRPr="00245DE1">
        <w:rPr>
          <w:sz w:val="24"/>
          <w:szCs w:val="24"/>
          <w:vertAlign w:val="subscript"/>
        </w:rPr>
        <w:t>1min</w:t>
      </w:r>
      <w:r w:rsidR="000F4E20" w:rsidRPr="000F4E20">
        <w:rPr>
          <w:sz w:val="24"/>
          <w:szCs w:val="24"/>
        </w:rPr>
        <w:t xml:space="preserve"> =0,5</w:t>
      </w:r>
      <w:r w:rsidR="00245DE1">
        <w:rPr>
          <w:sz w:val="24"/>
          <w:szCs w:val="24"/>
        </w:rPr>
        <w:t xml:space="preserve"> до </w:t>
      </w:r>
      <w:r w:rsidR="000F4E20" w:rsidRPr="000F4E20">
        <w:rPr>
          <w:sz w:val="24"/>
          <w:szCs w:val="24"/>
        </w:rPr>
        <w:t>X</w:t>
      </w:r>
      <w:r w:rsidR="000F4E20" w:rsidRPr="00245DE1">
        <w:rPr>
          <w:sz w:val="24"/>
          <w:szCs w:val="24"/>
          <w:vertAlign w:val="subscript"/>
        </w:rPr>
        <w:t>1max</w:t>
      </w:r>
      <w:r w:rsidR="000F4E20" w:rsidRPr="000F4E20">
        <w:rPr>
          <w:sz w:val="24"/>
          <w:szCs w:val="24"/>
        </w:rPr>
        <w:t xml:space="preserve"> = 1</w:t>
      </w:r>
      <w:r>
        <w:rPr>
          <w:sz w:val="24"/>
          <w:szCs w:val="24"/>
        </w:rPr>
        <w:t>, скорости подачи</w:t>
      </w:r>
      <w:r w:rsidR="00245DE1">
        <w:rPr>
          <w:sz w:val="24"/>
          <w:szCs w:val="24"/>
        </w:rPr>
        <w:t xml:space="preserve"> </w:t>
      </w:r>
      <w:r w:rsidR="00245DE1" w:rsidRPr="00245DE1">
        <w:rPr>
          <w:sz w:val="24"/>
          <w:szCs w:val="24"/>
        </w:rPr>
        <w:t>Х</w:t>
      </w:r>
      <w:r w:rsidR="00245DE1" w:rsidRPr="00245DE1">
        <w:rPr>
          <w:sz w:val="24"/>
          <w:szCs w:val="24"/>
          <w:vertAlign w:val="subscript"/>
        </w:rPr>
        <w:t>2</w:t>
      </w:r>
      <w:r w:rsidR="00245DE1" w:rsidRPr="00245DE1">
        <w:rPr>
          <w:sz w:val="24"/>
          <w:szCs w:val="24"/>
        </w:rPr>
        <w:t xml:space="preserve"> (S, мм/об)</w:t>
      </w:r>
      <w:r w:rsidR="00245DE1">
        <w:rPr>
          <w:sz w:val="24"/>
          <w:szCs w:val="24"/>
        </w:rPr>
        <w:t xml:space="preserve">, </w:t>
      </w:r>
      <w:r w:rsidR="00245DE1">
        <w:rPr>
          <w:sz w:val="24"/>
          <w:szCs w:val="24"/>
        </w:rPr>
        <w:t>варьирующийся от</w:t>
      </w:r>
      <w:r w:rsidR="00245DE1" w:rsidRPr="000F4E20">
        <w:rPr>
          <w:sz w:val="24"/>
          <w:szCs w:val="24"/>
        </w:rPr>
        <w:t xml:space="preserve"> </w:t>
      </w:r>
      <w:r w:rsidR="00245DE1" w:rsidRPr="00245DE1">
        <w:rPr>
          <w:sz w:val="24"/>
          <w:szCs w:val="24"/>
        </w:rPr>
        <w:t>Х</w:t>
      </w:r>
      <w:r w:rsidR="00245DE1" w:rsidRPr="00245DE1">
        <w:rPr>
          <w:sz w:val="24"/>
          <w:szCs w:val="24"/>
          <w:vertAlign w:val="subscript"/>
        </w:rPr>
        <w:t xml:space="preserve">2min </w:t>
      </w:r>
      <w:r w:rsidR="00245DE1" w:rsidRPr="00245DE1">
        <w:rPr>
          <w:sz w:val="24"/>
          <w:szCs w:val="24"/>
        </w:rPr>
        <w:t>= 0,1</w:t>
      </w:r>
      <w:r w:rsidR="00245DE1">
        <w:rPr>
          <w:sz w:val="24"/>
          <w:szCs w:val="24"/>
        </w:rPr>
        <w:t xml:space="preserve"> до </w:t>
      </w:r>
      <w:r w:rsidR="00245DE1" w:rsidRPr="00245DE1">
        <w:rPr>
          <w:sz w:val="24"/>
          <w:szCs w:val="24"/>
        </w:rPr>
        <w:t>X</w:t>
      </w:r>
      <w:r w:rsidR="00245DE1" w:rsidRPr="00245DE1">
        <w:rPr>
          <w:sz w:val="24"/>
          <w:szCs w:val="24"/>
          <w:vertAlign w:val="subscript"/>
        </w:rPr>
        <w:t xml:space="preserve">2max </w:t>
      </w:r>
      <w:r w:rsidR="00245DE1" w:rsidRPr="00245DE1">
        <w:rPr>
          <w:sz w:val="24"/>
          <w:szCs w:val="24"/>
        </w:rPr>
        <w:t>= 0,3</w:t>
      </w:r>
      <w:r>
        <w:rPr>
          <w:sz w:val="24"/>
          <w:szCs w:val="24"/>
        </w:rPr>
        <w:t xml:space="preserve"> и скорости вращения шпинделя </w:t>
      </w:r>
      <w:r w:rsidR="00245DE1" w:rsidRPr="00245DE1">
        <w:rPr>
          <w:sz w:val="24"/>
          <w:szCs w:val="24"/>
        </w:rPr>
        <w:t>Х</w:t>
      </w:r>
      <w:r w:rsidR="00245DE1" w:rsidRPr="00245DE1">
        <w:rPr>
          <w:sz w:val="24"/>
          <w:szCs w:val="24"/>
          <w:vertAlign w:val="subscript"/>
        </w:rPr>
        <w:t>3</w:t>
      </w:r>
      <w:r w:rsidR="00245DE1" w:rsidRPr="00245DE1">
        <w:rPr>
          <w:sz w:val="24"/>
          <w:szCs w:val="24"/>
        </w:rPr>
        <w:t xml:space="preserve"> (V, об/мин)</w:t>
      </w:r>
      <w:r w:rsidR="00245DE1">
        <w:rPr>
          <w:sz w:val="24"/>
          <w:szCs w:val="24"/>
        </w:rPr>
        <w:t xml:space="preserve"> </w:t>
      </w:r>
      <w:r w:rsidR="00245DE1">
        <w:rPr>
          <w:sz w:val="24"/>
          <w:szCs w:val="24"/>
        </w:rPr>
        <w:t>варьирующийся от</w:t>
      </w:r>
      <w:r w:rsidR="00245DE1" w:rsidRPr="000F4E20">
        <w:rPr>
          <w:sz w:val="24"/>
          <w:szCs w:val="24"/>
        </w:rPr>
        <w:t xml:space="preserve"> </w:t>
      </w:r>
      <w:r w:rsidR="00245DE1" w:rsidRPr="00245DE1">
        <w:rPr>
          <w:sz w:val="24"/>
          <w:szCs w:val="24"/>
        </w:rPr>
        <w:t>Х</w:t>
      </w:r>
      <w:r w:rsidR="00245DE1" w:rsidRPr="00245DE1">
        <w:rPr>
          <w:sz w:val="24"/>
          <w:szCs w:val="24"/>
          <w:vertAlign w:val="subscript"/>
        </w:rPr>
        <w:t>3min</w:t>
      </w:r>
      <w:r w:rsidR="00245DE1" w:rsidRPr="00245DE1">
        <w:rPr>
          <w:sz w:val="24"/>
          <w:szCs w:val="24"/>
        </w:rPr>
        <w:t xml:space="preserve"> = 20</w:t>
      </w:r>
      <w:r w:rsidR="00245DE1">
        <w:rPr>
          <w:sz w:val="24"/>
          <w:szCs w:val="24"/>
        </w:rPr>
        <w:t xml:space="preserve"> до </w:t>
      </w:r>
      <w:r w:rsidR="00245DE1" w:rsidRPr="00245DE1">
        <w:rPr>
          <w:sz w:val="24"/>
          <w:szCs w:val="24"/>
        </w:rPr>
        <w:t>X</w:t>
      </w:r>
      <w:r w:rsidR="00245DE1" w:rsidRPr="00245DE1">
        <w:rPr>
          <w:sz w:val="24"/>
          <w:szCs w:val="24"/>
          <w:vertAlign w:val="subscript"/>
        </w:rPr>
        <w:t>3max</w:t>
      </w:r>
      <w:r w:rsidR="00245DE1" w:rsidRPr="00245DE1">
        <w:rPr>
          <w:sz w:val="24"/>
          <w:szCs w:val="24"/>
        </w:rPr>
        <w:t xml:space="preserve"> = 40</w:t>
      </w:r>
      <w:r w:rsidR="00245DE1">
        <w:rPr>
          <w:sz w:val="24"/>
          <w:szCs w:val="24"/>
        </w:rPr>
        <w:t xml:space="preserve">, на </w:t>
      </w:r>
      <w:r>
        <w:rPr>
          <w:sz w:val="24"/>
          <w:szCs w:val="24"/>
        </w:rPr>
        <w:t>напряжение возникающее в зоне резания</w:t>
      </w:r>
      <w:r w:rsidR="00245DE1">
        <w:rPr>
          <w:sz w:val="24"/>
          <w:szCs w:val="24"/>
        </w:rPr>
        <w:t xml:space="preserve"> </w:t>
      </w:r>
      <w:r w:rsidR="00245DE1" w:rsidRPr="00245DE1">
        <w:rPr>
          <w:sz w:val="24"/>
          <w:szCs w:val="24"/>
        </w:rPr>
        <w:t>Y</w:t>
      </w:r>
      <w:r w:rsidR="00245DE1" w:rsidRPr="00245DE1">
        <w:rPr>
          <w:sz w:val="24"/>
          <w:szCs w:val="24"/>
          <w:vertAlign w:val="subscript"/>
        </w:rPr>
        <w:t>1</w:t>
      </w:r>
      <w:r w:rsidR="00245DE1" w:rsidRPr="00245DE1">
        <w:rPr>
          <w:sz w:val="24"/>
          <w:szCs w:val="24"/>
        </w:rPr>
        <w:t xml:space="preserve"> </w:t>
      </w:r>
      <w:r w:rsidR="00245DE1">
        <w:rPr>
          <w:sz w:val="24"/>
          <w:szCs w:val="24"/>
        </w:rPr>
        <w:t>(</w:t>
      </w:r>
      <w:r w:rsidR="00245DE1" w:rsidRPr="00245DE1">
        <w:rPr>
          <w:sz w:val="24"/>
          <w:szCs w:val="24"/>
        </w:rPr>
        <w:t>V, Вт</w:t>
      </w:r>
      <w:r w:rsidR="00245DE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A24452">
        <w:rPr>
          <w:sz w:val="24"/>
          <w:szCs w:val="24"/>
        </w:rPr>
        <w:t xml:space="preserve"> На рисунке 1 показана схема установки для проведения эксперимента.</w:t>
      </w:r>
      <w:r w:rsidR="002622D0">
        <w:rPr>
          <w:sz w:val="24"/>
          <w:szCs w:val="24"/>
          <w:lang w:val="en-US"/>
        </w:rPr>
        <w:t>[1]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A24452" w14:paraId="7146FF4A" w14:textId="77777777" w:rsidTr="00A24452">
        <w:tc>
          <w:tcPr>
            <w:tcW w:w="9345" w:type="dxa"/>
          </w:tcPr>
          <w:p w14:paraId="13745754" w14:textId="654FB328" w:rsidR="00A24452" w:rsidRDefault="00A24452" w:rsidP="00CE3C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98EB5C" wp14:editId="4A24E89A">
                  <wp:extent cx="3606800" cy="196527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6362" cy="197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4452" w14:paraId="1F9B0E01" w14:textId="77777777" w:rsidTr="00A24452">
        <w:tc>
          <w:tcPr>
            <w:tcW w:w="9345" w:type="dxa"/>
          </w:tcPr>
          <w:p w14:paraId="4BBCA88D" w14:textId="1061D270" w:rsidR="00A24452" w:rsidRPr="005C742F" w:rsidRDefault="00A24452" w:rsidP="00CE3C0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C742F">
              <w:rPr>
                <w:sz w:val="22"/>
              </w:rPr>
              <w:t>Рис</w:t>
            </w:r>
            <w:r w:rsidR="005C4896" w:rsidRPr="005C742F">
              <w:rPr>
                <w:sz w:val="22"/>
              </w:rPr>
              <w:t>.</w:t>
            </w:r>
            <w:r w:rsidR="005C742F" w:rsidRPr="005C742F">
              <w:rPr>
                <w:sz w:val="22"/>
              </w:rPr>
              <w:t xml:space="preserve"> </w:t>
            </w:r>
            <w:r w:rsidRPr="005C742F">
              <w:rPr>
                <w:sz w:val="22"/>
              </w:rPr>
              <w:t>1 – схема установки</w:t>
            </w:r>
          </w:p>
        </w:tc>
      </w:tr>
    </w:tbl>
    <w:p w14:paraId="52390524" w14:textId="195D4BDB" w:rsidR="004D05E6" w:rsidRDefault="000A059B" w:rsidP="00CE3C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A24452">
        <w:rPr>
          <w:sz w:val="24"/>
          <w:szCs w:val="24"/>
        </w:rPr>
        <w:t>спользовалась цилиндрическая заготовка</w:t>
      </w:r>
      <w:r w:rsidR="000F4E20">
        <w:rPr>
          <w:sz w:val="24"/>
          <w:szCs w:val="24"/>
        </w:rPr>
        <w:t xml:space="preserve"> 1</w:t>
      </w:r>
      <w:r w:rsidR="00A24452">
        <w:rPr>
          <w:sz w:val="24"/>
          <w:szCs w:val="24"/>
        </w:rPr>
        <w:t xml:space="preserve"> диаметром 70мм. Заготовка</w:t>
      </w:r>
      <w:r w:rsidR="000F4E20">
        <w:rPr>
          <w:sz w:val="24"/>
          <w:szCs w:val="24"/>
        </w:rPr>
        <w:t xml:space="preserve"> 1</w:t>
      </w:r>
      <w:r w:rsidR="00A24452">
        <w:rPr>
          <w:sz w:val="24"/>
          <w:szCs w:val="24"/>
        </w:rPr>
        <w:t xml:space="preserve"> закреплялась на станке 16К20. Данные выводились на вольтметр </w:t>
      </w:r>
      <w:r w:rsidR="000F4E20">
        <w:rPr>
          <w:sz w:val="24"/>
          <w:szCs w:val="24"/>
        </w:rPr>
        <w:t xml:space="preserve">5 </w:t>
      </w:r>
      <w:r w:rsidR="00A24452">
        <w:rPr>
          <w:sz w:val="24"/>
          <w:szCs w:val="24"/>
        </w:rPr>
        <w:t>с датчика</w:t>
      </w:r>
      <w:r w:rsidR="000F4E20" w:rsidRPr="000F4E20">
        <w:t xml:space="preserve"> </w:t>
      </w:r>
      <w:r w:rsidR="000F4E20">
        <w:t xml:space="preserve">4, </w:t>
      </w:r>
      <w:r w:rsidR="000F4E20">
        <w:rPr>
          <w:sz w:val="24"/>
          <w:szCs w:val="24"/>
        </w:rPr>
        <w:t>в виде</w:t>
      </w:r>
      <w:r w:rsidR="000F4E20" w:rsidRPr="000F4E20">
        <w:rPr>
          <w:sz w:val="24"/>
          <w:szCs w:val="24"/>
        </w:rPr>
        <w:t xml:space="preserve"> металлической щетки </w:t>
      </w:r>
      <w:r w:rsidR="000F4E20">
        <w:rPr>
          <w:sz w:val="24"/>
          <w:szCs w:val="24"/>
        </w:rPr>
        <w:t>н</w:t>
      </w:r>
      <w:r w:rsidR="000F4E20" w:rsidRPr="000F4E20">
        <w:rPr>
          <w:sz w:val="24"/>
          <w:szCs w:val="24"/>
        </w:rPr>
        <w:t>аходи</w:t>
      </w:r>
      <w:r w:rsidR="000F4E20">
        <w:rPr>
          <w:sz w:val="24"/>
          <w:szCs w:val="24"/>
        </w:rPr>
        <w:t>вшейся в</w:t>
      </w:r>
      <w:r w:rsidR="000F4E20" w:rsidRPr="000F4E20">
        <w:rPr>
          <w:sz w:val="24"/>
          <w:szCs w:val="24"/>
        </w:rPr>
        <w:t xml:space="preserve"> контакте с поверхностью заготовки</w:t>
      </w:r>
      <w:r w:rsidR="00A24452">
        <w:rPr>
          <w:sz w:val="24"/>
          <w:szCs w:val="24"/>
        </w:rPr>
        <w:t xml:space="preserve"> </w:t>
      </w:r>
      <w:r w:rsidR="000F4E20">
        <w:rPr>
          <w:sz w:val="24"/>
          <w:szCs w:val="24"/>
        </w:rPr>
        <w:t>1 и датчика 3,</w:t>
      </w:r>
      <w:r w:rsidR="000F4E20" w:rsidRPr="000F4E20">
        <w:rPr>
          <w:sz w:val="24"/>
          <w:szCs w:val="24"/>
        </w:rPr>
        <w:t xml:space="preserve"> имеющий вид пластины</w:t>
      </w:r>
      <w:r w:rsidR="000F4E20">
        <w:rPr>
          <w:sz w:val="24"/>
          <w:szCs w:val="24"/>
        </w:rPr>
        <w:t>, который</w:t>
      </w:r>
      <w:r w:rsidR="000F4E20" w:rsidRPr="000F4E20">
        <w:rPr>
          <w:sz w:val="24"/>
          <w:szCs w:val="24"/>
        </w:rPr>
        <w:t xml:space="preserve"> был закреплен к резцу</w:t>
      </w:r>
      <w:r w:rsidR="000F4E20">
        <w:rPr>
          <w:sz w:val="24"/>
          <w:szCs w:val="24"/>
        </w:rPr>
        <w:t>.</w:t>
      </w:r>
      <w:r w:rsidR="005C4896">
        <w:rPr>
          <w:sz w:val="24"/>
          <w:szCs w:val="24"/>
        </w:rPr>
        <w:t xml:space="preserve"> </w:t>
      </w:r>
    </w:p>
    <w:p w14:paraId="2A3882B1" w14:textId="7658F748" w:rsidR="00E2223D" w:rsidRDefault="005C4896" w:rsidP="00CE3C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Порядок проведения экспериментов рандомизировался, каждый </w:t>
      </w:r>
      <w:r w:rsidR="00E2223D">
        <w:rPr>
          <w:sz w:val="24"/>
          <w:szCs w:val="24"/>
        </w:rPr>
        <w:t>эксперимент</w:t>
      </w:r>
      <w:r>
        <w:rPr>
          <w:sz w:val="24"/>
          <w:szCs w:val="24"/>
        </w:rPr>
        <w:t xml:space="preserve"> повторялся трижды. </w:t>
      </w:r>
    </w:p>
    <w:p w14:paraId="7BF518AC" w14:textId="32242BBB" w:rsidR="00E2223D" w:rsidRDefault="00E2223D" w:rsidP="00CE3C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результате экспериментов было построено уравнение регрессии, имеющее вид: </w:t>
      </w:r>
    </w:p>
    <w:p w14:paraId="30AE6466" w14:textId="76295E46" w:rsidR="005C742F" w:rsidRDefault="005C742F" w:rsidP="00CE3C06">
      <w:pPr>
        <w:spacing w:line="240" w:lineRule="auto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Cambria Math"/>
              <w:sz w:val="24"/>
              <w:szCs w:val="24"/>
            </w:rPr>
            <m:t>0,025+0,002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+0,006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+0,001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+0,001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+0,002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</m:oMath>
      </m:oMathPara>
    </w:p>
    <w:p w14:paraId="6541C50D" w14:textId="172C9F0F" w:rsidR="00E2223D" w:rsidRDefault="00E2223D" w:rsidP="00CE3C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Значимость влияния факторов представлено на рисунке 2.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2223D" w14:paraId="531F3180" w14:textId="77777777" w:rsidTr="00E2223D">
        <w:tc>
          <w:tcPr>
            <w:tcW w:w="9060" w:type="dxa"/>
          </w:tcPr>
          <w:p w14:paraId="28BF6F57" w14:textId="415E7463" w:rsidR="00E2223D" w:rsidRDefault="00E2223D" w:rsidP="00CE3C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144">
              <w:lastRenderedPageBreak/>
              <w:drawing>
                <wp:inline distT="0" distB="0" distL="0" distR="0" wp14:anchorId="5FA3BFA6" wp14:editId="32A09934">
                  <wp:extent cx="2616200" cy="1732166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584" cy="1739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23D" w14:paraId="0F6F299A" w14:textId="77777777" w:rsidTr="00E2223D">
        <w:tc>
          <w:tcPr>
            <w:tcW w:w="9060" w:type="dxa"/>
          </w:tcPr>
          <w:p w14:paraId="6EBACD9E" w14:textId="0D89AB08" w:rsidR="00E2223D" w:rsidRPr="005C742F" w:rsidRDefault="00E2223D" w:rsidP="00CE3C06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C742F">
              <w:rPr>
                <w:sz w:val="22"/>
              </w:rPr>
              <w:t>Рис. 2 – значимость влияния</w:t>
            </w:r>
          </w:p>
        </w:tc>
      </w:tr>
    </w:tbl>
    <w:p w14:paraId="25DEBA7F" w14:textId="04FC418D" w:rsidR="00E2223D" w:rsidRDefault="002622D0" w:rsidP="00CE3C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Pr="002622D0">
        <w:rPr>
          <w:sz w:val="24"/>
          <w:szCs w:val="24"/>
        </w:rPr>
        <w:t>аибольшее влияние на Y</w:t>
      </w:r>
      <w:r w:rsidRPr="002622D0">
        <w:rPr>
          <w:sz w:val="24"/>
          <w:szCs w:val="24"/>
          <w:vertAlign w:val="subscript"/>
        </w:rPr>
        <w:t>1</w:t>
      </w:r>
      <w:r w:rsidRPr="002622D0">
        <w:rPr>
          <w:sz w:val="24"/>
          <w:szCs w:val="24"/>
        </w:rPr>
        <w:t xml:space="preserve"> – напряжение (V, Вт) оказывает Х</w:t>
      </w:r>
      <w:r w:rsidRPr="002622D0">
        <w:rPr>
          <w:sz w:val="24"/>
          <w:szCs w:val="24"/>
          <w:vertAlign w:val="subscript"/>
        </w:rPr>
        <w:t>2</w:t>
      </w:r>
      <w:r w:rsidRPr="002622D0">
        <w:rPr>
          <w:sz w:val="24"/>
          <w:szCs w:val="24"/>
        </w:rPr>
        <w:t xml:space="preserve"> (скорость подачи (S, мм/об)), а также значительное влияние в сравнении с остальными факторами оказывает синергетический эффект Х</w:t>
      </w:r>
      <w:r w:rsidRPr="002622D0">
        <w:rPr>
          <w:sz w:val="24"/>
          <w:szCs w:val="24"/>
          <w:vertAlign w:val="subscript"/>
        </w:rPr>
        <w:t>2</w:t>
      </w:r>
      <w:r w:rsidRPr="002622D0">
        <w:rPr>
          <w:sz w:val="24"/>
          <w:szCs w:val="24"/>
        </w:rPr>
        <w:t>Х</w:t>
      </w:r>
      <w:r w:rsidRPr="002622D0">
        <w:rPr>
          <w:sz w:val="24"/>
          <w:szCs w:val="24"/>
          <w:vertAlign w:val="subscript"/>
        </w:rPr>
        <w:t>3</w:t>
      </w:r>
      <w:r w:rsidRPr="002622D0">
        <w:rPr>
          <w:sz w:val="24"/>
          <w:szCs w:val="24"/>
        </w:rPr>
        <w:t xml:space="preserve"> (скорость подачи (S, мм/об) и скорость вращения шпинделя (V, об/мин)). Все факторы имеют знак (+) что означает что при увеличении каждого из факторов или при увеличении их совместно наблюдается увеличение напряжени</w:t>
      </w:r>
      <w:r>
        <w:rPr>
          <w:sz w:val="24"/>
          <w:szCs w:val="24"/>
        </w:rPr>
        <w:t>я</w:t>
      </w:r>
      <w:r w:rsidRPr="002622D0">
        <w:rPr>
          <w:sz w:val="24"/>
          <w:szCs w:val="24"/>
        </w:rPr>
        <w:t>.</w:t>
      </w:r>
    </w:p>
    <w:p w14:paraId="5C6B7D63" w14:textId="77777777" w:rsidR="005C742F" w:rsidRDefault="005C742F" w:rsidP="00CE3C06">
      <w:pPr>
        <w:spacing w:line="240" w:lineRule="auto"/>
        <w:rPr>
          <w:sz w:val="24"/>
          <w:szCs w:val="24"/>
        </w:rPr>
      </w:pPr>
    </w:p>
    <w:p w14:paraId="4EEAFBA8" w14:textId="2DA17926" w:rsidR="002622D0" w:rsidRDefault="002622D0" w:rsidP="005C742F">
      <w:pPr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2622D0">
        <w:rPr>
          <w:b/>
          <w:bCs/>
          <w:sz w:val="24"/>
          <w:szCs w:val="24"/>
        </w:rPr>
        <w:t>Литература</w:t>
      </w:r>
    </w:p>
    <w:p w14:paraId="26B171F6" w14:textId="637D1528" w:rsidR="002622D0" w:rsidRDefault="002622D0" w:rsidP="00CE3C06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Г.Д. </w:t>
      </w:r>
      <w:r w:rsidRPr="002622D0">
        <w:rPr>
          <w:sz w:val="24"/>
          <w:szCs w:val="24"/>
        </w:rPr>
        <w:t>Дель, М</w:t>
      </w:r>
      <w:r>
        <w:rPr>
          <w:sz w:val="24"/>
          <w:szCs w:val="24"/>
        </w:rPr>
        <w:t>.</w:t>
      </w:r>
      <w:r w:rsidRPr="002622D0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2622D0">
        <w:rPr>
          <w:sz w:val="24"/>
          <w:szCs w:val="24"/>
        </w:rPr>
        <w:t xml:space="preserve"> Гольдшмидт. Определение напряженного состояния в зоне резания.</w:t>
      </w:r>
      <w:r>
        <w:rPr>
          <w:sz w:val="24"/>
          <w:szCs w:val="24"/>
        </w:rPr>
        <w:t xml:space="preserve"> </w:t>
      </w:r>
      <w:r w:rsidRPr="002622D0">
        <w:rPr>
          <w:sz w:val="24"/>
          <w:szCs w:val="24"/>
        </w:rPr>
        <w:t>Известия Томского политехнического университета. Инжиниринг георесурсов 162 (1967): 247-253.</w:t>
      </w:r>
    </w:p>
    <w:p w14:paraId="50A17D44" w14:textId="2B41BF49" w:rsidR="002622D0" w:rsidRDefault="00C77151" w:rsidP="00CE3C06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77151">
        <w:rPr>
          <w:sz w:val="24"/>
          <w:szCs w:val="24"/>
        </w:rPr>
        <w:t>Н</w:t>
      </w:r>
      <w:r w:rsidRPr="00C77151">
        <w:rPr>
          <w:sz w:val="24"/>
          <w:szCs w:val="24"/>
        </w:rPr>
        <w:t>.</w:t>
      </w:r>
      <w:r w:rsidRPr="00C77151">
        <w:rPr>
          <w:sz w:val="24"/>
          <w:szCs w:val="24"/>
        </w:rPr>
        <w:t xml:space="preserve"> Г</w:t>
      </w:r>
      <w:r w:rsidRPr="00C77151">
        <w:rPr>
          <w:sz w:val="24"/>
          <w:szCs w:val="24"/>
        </w:rPr>
        <w:t xml:space="preserve">. </w:t>
      </w:r>
      <w:r>
        <w:rPr>
          <w:sz w:val="24"/>
          <w:szCs w:val="24"/>
        </w:rPr>
        <w:t>Река</w:t>
      </w:r>
      <w:r w:rsidRPr="00C77151">
        <w:rPr>
          <w:sz w:val="24"/>
          <w:szCs w:val="24"/>
        </w:rPr>
        <w:t>, Г</w:t>
      </w:r>
      <w:r>
        <w:rPr>
          <w:sz w:val="24"/>
          <w:szCs w:val="24"/>
        </w:rPr>
        <w:t>.</w:t>
      </w:r>
      <w:r w:rsidRPr="00C77151">
        <w:rPr>
          <w:sz w:val="24"/>
          <w:szCs w:val="24"/>
        </w:rPr>
        <w:t xml:space="preserve"> Н</w:t>
      </w:r>
      <w:r>
        <w:rPr>
          <w:sz w:val="24"/>
          <w:szCs w:val="24"/>
        </w:rPr>
        <w:t>.</w:t>
      </w:r>
      <w:r w:rsidRPr="00C77151">
        <w:rPr>
          <w:sz w:val="24"/>
          <w:szCs w:val="24"/>
        </w:rPr>
        <w:t xml:space="preserve"> Коуров, А</w:t>
      </w:r>
      <w:r>
        <w:rPr>
          <w:sz w:val="24"/>
          <w:szCs w:val="24"/>
        </w:rPr>
        <w:t>.</w:t>
      </w:r>
      <w:r w:rsidRPr="00C77151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C77151">
        <w:rPr>
          <w:sz w:val="24"/>
          <w:szCs w:val="24"/>
        </w:rPr>
        <w:t xml:space="preserve"> Лютов. Способ определения температуры в зоне резания металла. (2016).</w:t>
      </w:r>
    </w:p>
    <w:p w14:paraId="14540DBE" w14:textId="2202E8CA" w:rsidR="00C77151" w:rsidRPr="002622D0" w:rsidRDefault="00C77151" w:rsidP="00CE3C06">
      <w:pPr>
        <w:pStyle w:val="a7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А. М. </w:t>
      </w:r>
      <w:r w:rsidRPr="00C77151">
        <w:rPr>
          <w:sz w:val="24"/>
          <w:szCs w:val="24"/>
        </w:rPr>
        <w:t>Розенберг</w:t>
      </w:r>
      <w:r>
        <w:rPr>
          <w:sz w:val="24"/>
          <w:szCs w:val="24"/>
        </w:rPr>
        <w:t>,</w:t>
      </w:r>
      <w:r w:rsidRPr="00C77151">
        <w:rPr>
          <w:sz w:val="24"/>
          <w:szCs w:val="24"/>
        </w:rPr>
        <w:t xml:space="preserve"> А</w:t>
      </w:r>
      <w:r w:rsidR="00D96F2C">
        <w:rPr>
          <w:sz w:val="24"/>
          <w:szCs w:val="24"/>
        </w:rPr>
        <w:t>.</w:t>
      </w:r>
      <w:r w:rsidRPr="00C77151">
        <w:rPr>
          <w:sz w:val="24"/>
          <w:szCs w:val="24"/>
        </w:rPr>
        <w:t xml:space="preserve"> Н</w:t>
      </w:r>
      <w:r w:rsidR="00D96F2C">
        <w:rPr>
          <w:sz w:val="24"/>
          <w:szCs w:val="24"/>
        </w:rPr>
        <w:t xml:space="preserve">. </w:t>
      </w:r>
      <w:r w:rsidRPr="00C77151">
        <w:rPr>
          <w:sz w:val="24"/>
          <w:szCs w:val="24"/>
        </w:rPr>
        <w:t>Ерёмин. Влияние скорости деформации на напряжение в процессе резания пластичного металла." Известия Томского политехнического университета. Инжиниринг георесурсов 75 (1954): 26-46.</w:t>
      </w:r>
    </w:p>
    <w:sectPr w:rsidR="00C77151" w:rsidRPr="002622D0" w:rsidSect="000A05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C60BC"/>
    <w:multiLevelType w:val="hybridMultilevel"/>
    <w:tmpl w:val="950086EC"/>
    <w:lvl w:ilvl="0" w:tplc="A790A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32"/>
    <w:rsid w:val="000A059B"/>
    <w:rsid w:val="000C08FB"/>
    <w:rsid w:val="000F4E20"/>
    <w:rsid w:val="00245DE1"/>
    <w:rsid w:val="002622D0"/>
    <w:rsid w:val="002B4B8F"/>
    <w:rsid w:val="0031118F"/>
    <w:rsid w:val="00372A3C"/>
    <w:rsid w:val="004D0101"/>
    <w:rsid w:val="004D05E6"/>
    <w:rsid w:val="00525732"/>
    <w:rsid w:val="005C4896"/>
    <w:rsid w:val="005C742F"/>
    <w:rsid w:val="006652B3"/>
    <w:rsid w:val="0076131A"/>
    <w:rsid w:val="00781F2A"/>
    <w:rsid w:val="00A24452"/>
    <w:rsid w:val="00B34EFA"/>
    <w:rsid w:val="00C77151"/>
    <w:rsid w:val="00CE3C06"/>
    <w:rsid w:val="00D23FC6"/>
    <w:rsid w:val="00D7339F"/>
    <w:rsid w:val="00D96F2C"/>
    <w:rsid w:val="00DB0174"/>
    <w:rsid w:val="00DF04DB"/>
    <w:rsid w:val="00E2223D"/>
    <w:rsid w:val="00E4212D"/>
    <w:rsid w:val="00F9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D725"/>
  <w15:chartTrackingRefBased/>
  <w15:docId w15:val="{2127E08B-5538-4245-8BAE-AB883E2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C6"/>
    <w:pPr>
      <w:spacing w:after="0" w:line="360" w:lineRule="auto"/>
      <w:ind w:firstLine="709"/>
      <w:jc w:val="both"/>
    </w:pPr>
    <w:rPr>
      <w:rFonts w:ascii="Times New Roman" w:hAnsi="Times New Roman" w:cs="Arial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qFormat/>
    <w:rsid w:val="004D0101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semiHidden/>
    <w:unhideWhenUsed/>
    <w:qFormat/>
    <w:rsid w:val="00D23FC6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101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semiHidden/>
    <w:rsid w:val="00D23FC6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paragraph" w:styleId="a3">
    <w:name w:val="Title"/>
    <w:basedOn w:val="a"/>
    <w:next w:val="a"/>
    <w:link w:val="a4"/>
    <w:qFormat/>
    <w:rsid w:val="006652B3"/>
    <w:pPr>
      <w:spacing w:line="240" w:lineRule="auto"/>
      <w:ind w:firstLine="0"/>
      <w:contextualSpacing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rsid w:val="006652B3"/>
    <w:rPr>
      <w:rFonts w:eastAsiaTheme="majorEastAsia" w:cstheme="majorBidi"/>
      <w:color w:val="000000" w:themeColor="text1"/>
      <w:spacing w:val="-10"/>
      <w:kern w:val="28"/>
      <w:sz w:val="28"/>
      <w:szCs w:val="56"/>
    </w:rPr>
  </w:style>
  <w:style w:type="paragraph" w:styleId="a5">
    <w:name w:val="No Spacing"/>
    <w:aliases w:val="для тезиса"/>
    <w:uiPriority w:val="1"/>
    <w:qFormat/>
    <w:rsid w:val="0031118F"/>
    <w:pPr>
      <w:spacing w:after="0" w:line="240" w:lineRule="auto"/>
      <w:ind w:firstLine="709"/>
      <w:jc w:val="both"/>
    </w:pPr>
    <w:rPr>
      <w:rFonts w:ascii="Times New Roman" w:hAnsi="Times New Roman" w:cs="Arial"/>
      <w:color w:val="000000" w:themeColor="text1"/>
      <w:sz w:val="24"/>
    </w:rPr>
  </w:style>
  <w:style w:type="table" w:styleId="a6">
    <w:name w:val="Table Grid"/>
    <w:basedOn w:val="a1"/>
    <w:uiPriority w:val="39"/>
    <w:rsid w:val="00A2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22D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C74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ffomka@outlook.com</dc:creator>
  <cp:keywords/>
  <dc:description/>
  <cp:lastModifiedBy>ffomka@outlook.com</cp:lastModifiedBy>
  <cp:revision>3</cp:revision>
  <dcterms:created xsi:type="dcterms:W3CDTF">2025-03-11T12:16:00Z</dcterms:created>
  <dcterms:modified xsi:type="dcterms:W3CDTF">2025-03-11T13:25:00Z</dcterms:modified>
</cp:coreProperties>
</file>