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5E13" w14:textId="77777777" w:rsidR="00B52202" w:rsidRPr="00FF5967" w:rsidRDefault="00B52202" w:rsidP="00B52202">
      <w:pPr>
        <w:rPr>
          <w:b/>
        </w:rPr>
      </w:pPr>
      <w:r w:rsidRPr="00FF5967">
        <w:rPr>
          <w:b/>
        </w:rPr>
        <w:t>УДК 53.084.823</w:t>
      </w:r>
    </w:p>
    <w:p w14:paraId="686C058C" w14:textId="77777777" w:rsidR="00B52202" w:rsidRPr="00BD6B34" w:rsidRDefault="00B52202" w:rsidP="00B52202">
      <w:pPr>
        <w:rPr>
          <w:sz w:val="16"/>
          <w:szCs w:val="16"/>
        </w:rPr>
      </w:pPr>
    </w:p>
    <w:p w14:paraId="131DB570" w14:textId="77777777" w:rsidR="00892820" w:rsidRPr="00892820" w:rsidRDefault="00892820" w:rsidP="00892820">
      <w:pPr>
        <w:rPr>
          <w:b/>
          <w:bCs/>
        </w:rPr>
      </w:pPr>
      <w:r w:rsidRPr="00892820">
        <w:rPr>
          <w:b/>
          <w:bCs/>
        </w:rPr>
        <w:t>Разработка пассивного оптического дальномера на базе объектива ЮПИТЕР-21М.</w:t>
      </w:r>
    </w:p>
    <w:p w14:paraId="75C63A8A" w14:textId="77777777" w:rsidR="00B52202" w:rsidRPr="00BD6B34" w:rsidRDefault="00B52202" w:rsidP="00B52202">
      <w:pPr>
        <w:rPr>
          <w:sz w:val="16"/>
          <w:szCs w:val="16"/>
        </w:rPr>
      </w:pPr>
    </w:p>
    <w:p w14:paraId="50C0AA75" w14:textId="77777777" w:rsidR="00B52202" w:rsidRPr="00FF5967" w:rsidRDefault="00465F23" w:rsidP="00B52202">
      <w:pPr>
        <w:rPr>
          <w:vertAlign w:val="superscript"/>
        </w:rPr>
      </w:pPr>
      <w:r>
        <w:t>Ковров Артём Вячеславович</w:t>
      </w:r>
      <w:r w:rsidR="00B52202" w:rsidRPr="00FF5967">
        <w:rPr>
          <w:vertAlign w:val="superscript"/>
        </w:rPr>
        <w:t xml:space="preserve"> (1)</w:t>
      </w:r>
    </w:p>
    <w:p w14:paraId="0A581AC1" w14:textId="77777777" w:rsidR="00B52202" w:rsidRPr="00465F23" w:rsidRDefault="00B52202" w:rsidP="00B52202">
      <w:pPr>
        <w:rPr>
          <w:sz w:val="16"/>
          <w:szCs w:val="16"/>
        </w:rPr>
      </w:pPr>
    </w:p>
    <w:p w14:paraId="71072631" w14:textId="77777777" w:rsidR="00834BF1" w:rsidRDefault="00B52202" w:rsidP="00834BF1">
      <w:pPr>
        <w:rPr>
          <w:i/>
        </w:rPr>
      </w:pPr>
      <w:r w:rsidRPr="00FF5967">
        <w:rPr>
          <w:i/>
        </w:rPr>
        <w:t>Студент</w:t>
      </w:r>
      <w:r w:rsidR="006D5F98">
        <w:rPr>
          <w:i/>
        </w:rPr>
        <w:t xml:space="preserve"> </w:t>
      </w:r>
      <w:r w:rsidR="00465F23">
        <w:rPr>
          <w:i/>
        </w:rPr>
        <w:t>2</w:t>
      </w:r>
      <w:r w:rsidR="006D5F98">
        <w:rPr>
          <w:i/>
        </w:rPr>
        <w:t xml:space="preserve"> </w:t>
      </w:r>
      <w:r w:rsidR="007C2BBC">
        <w:rPr>
          <w:i/>
        </w:rPr>
        <w:t>курса</w:t>
      </w:r>
      <w:r w:rsidRPr="00FF5967">
        <w:rPr>
          <w:i/>
          <w:vertAlign w:val="superscript"/>
        </w:rPr>
        <w:t>(1)</w:t>
      </w:r>
    </w:p>
    <w:p w14:paraId="3A511BF7" w14:textId="77777777" w:rsidR="00B52202" w:rsidRPr="00FF5967" w:rsidRDefault="00B52202" w:rsidP="00834BF1">
      <w:pPr>
        <w:rPr>
          <w:i/>
        </w:rPr>
      </w:pPr>
      <w:r w:rsidRPr="00FF5967">
        <w:rPr>
          <w:i/>
        </w:rPr>
        <w:t>кафедра</w:t>
      </w:r>
      <w:r w:rsidR="00834BF1">
        <w:rPr>
          <w:i/>
        </w:rPr>
        <w:t xml:space="preserve"> «</w:t>
      </w:r>
      <w:r w:rsidR="00465F23">
        <w:rPr>
          <w:i/>
        </w:rPr>
        <w:t>Машиностроение</w:t>
      </w:r>
      <w:r w:rsidRPr="00FF5967">
        <w:rPr>
          <w:i/>
        </w:rPr>
        <w:t>»</w:t>
      </w:r>
    </w:p>
    <w:p w14:paraId="54AA9770" w14:textId="77777777" w:rsidR="00B52202" w:rsidRDefault="00465F23" w:rsidP="00834BF1">
      <w:pPr>
        <w:tabs>
          <w:tab w:val="left" w:pos="5040"/>
        </w:tabs>
        <w:rPr>
          <w:i/>
        </w:rPr>
      </w:pPr>
      <w:r>
        <w:rPr>
          <w:i/>
        </w:rPr>
        <w:t>Вологодски</w:t>
      </w:r>
      <w:r w:rsidR="007C2BBC">
        <w:rPr>
          <w:i/>
        </w:rPr>
        <w:t>й государственныйуниверситет</w:t>
      </w:r>
    </w:p>
    <w:p w14:paraId="2F80932F" w14:textId="77777777" w:rsidR="007C2BBC" w:rsidRPr="00BD6B34" w:rsidRDefault="007C2BBC" w:rsidP="00834BF1">
      <w:pPr>
        <w:tabs>
          <w:tab w:val="left" w:pos="5040"/>
        </w:tabs>
        <w:rPr>
          <w:i/>
          <w:sz w:val="16"/>
          <w:szCs w:val="16"/>
        </w:rPr>
      </w:pPr>
    </w:p>
    <w:p w14:paraId="729B3056" w14:textId="77777777" w:rsidR="00B52202" w:rsidRPr="00465F23" w:rsidRDefault="00B52202" w:rsidP="00834BF1">
      <w:pPr>
        <w:rPr>
          <w:i/>
        </w:rPr>
      </w:pPr>
      <w:r w:rsidRPr="00FF5967">
        <w:rPr>
          <w:i/>
        </w:rPr>
        <w:t>Научный руководитель</w:t>
      </w:r>
      <w:r w:rsidRPr="00465F23">
        <w:t xml:space="preserve">: </w:t>
      </w:r>
      <w:r w:rsidR="00465F23" w:rsidRPr="00465F23">
        <w:t>Прокофьев Анатолий Евгеньевич</w:t>
      </w:r>
      <w:r w:rsidRPr="00FF5967">
        <w:rPr>
          <w:i/>
        </w:rPr>
        <w:t xml:space="preserve">, </w:t>
      </w:r>
      <w:r w:rsidR="00FF5967">
        <w:rPr>
          <w:i/>
        </w:rPr>
        <w:br/>
      </w:r>
      <w:r w:rsidR="00465F23">
        <w:rPr>
          <w:i/>
        </w:rPr>
        <w:t>кандидат</w:t>
      </w:r>
      <w:r w:rsidR="006D5F98">
        <w:rPr>
          <w:i/>
        </w:rPr>
        <w:t xml:space="preserve"> физико-математических</w:t>
      </w:r>
      <w:r w:rsidRPr="00FF5967">
        <w:rPr>
          <w:i/>
        </w:rPr>
        <w:t xml:space="preserve"> наук, </w:t>
      </w:r>
      <w:r w:rsidR="00465F23">
        <w:rPr>
          <w:i/>
        </w:rPr>
        <w:t>начальник конструкторского бюро АО</w:t>
      </w:r>
      <w:r w:rsidR="00465F23" w:rsidRPr="00465F23">
        <w:rPr>
          <w:i/>
        </w:rPr>
        <w:t xml:space="preserve"> “</w:t>
      </w:r>
      <w:r w:rsidR="00465F23">
        <w:rPr>
          <w:i/>
        </w:rPr>
        <w:t>Вологодский оптико-механический завод</w:t>
      </w:r>
      <w:r w:rsidR="00465F23" w:rsidRPr="00465F23">
        <w:rPr>
          <w:i/>
        </w:rPr>
        <w:t>”</w:t>
      </w:r>
    </w:p>
    <w:p w14:paraId="469A5146" w14:textId="77777777" w:rsidR="00B52202" w:rsidRPr="00BD6B34" w:rsidRDefault="00B52202" w:rsidP="00B52202">
      <w:pPr>
        <w:rPr>
          <w:sz w:val="16"/>
          <w:szCs w:val="16"/>
        </w:rPr>
      </w:pPr>
    </w:p>
    <w:p w14:paraId="292CB1FD" w14:textId="222057CC" w:rsidR="00377FE8" w:rsidRDefault="00C528CE" w:rsidP="009B3E55">
      <w:pPr>
        <w:jc w:val="both"/>
      </w:pPr>
      <w:r>
        <w:t xml:space="preserve">    </w:t>
      </w:r>
      <w:r w:rsidR="006D5F98">
        <w:t>Работа посвя</w:t>
      </w:r>
      <w:r w:rsidR="005B4BA4">
        <w:t xml:space="preserve">щена разработке конструкции </w:t>
      </w:r>
      <w:r>
        <w:t xml:space="preserve">пассивного оптического </w:t>
      </w:r>
      <w:r w:rsidR="005B4BA4">
        <w:t xml:space="preserve">дальномера с одним объективом и </w:t>
      </w:r>
      <w:r w:rsidR="006D5F98">
        <w:t>одним матричным фотоприемником</w:t>
      </w:r>
      <w:r w:rsidR="005B4BA4">
        <w:t xml:space="preserve">, работающем на явлении параллакса объектов. </w:t>
      </w:r>
      <w:r>
        <w:t>Так</w:t>
      </w:r>
      <w:r w:rsidR="005B4BA4">
        <w:t>ой принцип</w:t>
      </w:r>
      <w:r w:rsidR="000833ED">
        <w:t xml:space="preserve"> </w:t>
      </w:r>
      <w:r w:rsidR="005B4BA4">
        <w:t>измерения рассто</w:t>
      </w:r>
      <w:r w:rsidR="006D5F98">
        <w:t xml:space="preserve">яний </w:t>
      </w:r>
      <w:r>
        <w:t>имеет</w:t>
      </w:r>
      <w:r w:rsidR="006D5F98">
        <w:t xml:space="preserve"> несколько преимуществ.</w:t>
      </w:r>
      <w:r w:rsidR="005B4BA4">
        <w:t xml:space="preserve"> </w:t>
      </w:r>
      <w:r w:rsidR="00033BA6">
        <w:t>Первое, это возможность измерять расстояние до несколь</w:t>
      </w:r>
      <w:r w:rsidR="006D5F98">
        <w:t>ких целей одновременно. В</w:t>
      </w:r>
      <w:r w:rsidR="00033BA6">
        <w:t>торое, это возможность автоматического поиска и идентификации целей, за счет математической обработки изображений. Так же из существенных преимуществ стоит отметить то, что отражательная способность объекта никак не влияет на точность измерений, в отличие от дальномеров использующих какие-либо излучатели.</w:t>
      </w:r>
    </w:p>
    <w:p w14:paraId="32B4FC4B" w14:textId="12D4A62C" w:rsidR="00033BA6" w:rsidRDefault="00563BE5" w:rsidP="009B3E55">
      <w:pPr>
        <w:jc w:val="both"/>
      </w:pPr>
      <w:r>
        <w:t xml:space="preserve"> </w:t>
      </w:r>
      <w:r w:rsidR="00C528CE">
        <w:t xml:space="preserve">   В самой простой конструкции </w:t>
      </w:r>
      <w:r w:rsidR="00CC6F39">
        <w:t>двухканальный параллактический дальномер</w:t>
      </w:r>
      <w:r w:rsidR="000833ED">
        <w:t xml:space="preserve">, </w:t>
      </w:r>
      <w:r w:rsidR="00CC6F39">
        <w:t>имеет</w:t>
      </w:r>
      <w:r w:rsidR="00C528CE">
        <w:t xml:space="preserve"> два объектива </w:t>
      </w:r>
      <w:r w:rsidR="00601978">
        <w:t xml:space="preserve">с </w:t>
      </w:r>
      <w:r w:rsidR="001A2B76">
        <w:t xml:space="preserve">двумя </w:t>
      </w:r>
      <w:r w:rsidR="00601978">
        <w:t>матричными</w:t>
      </w:r>
      <w:r w:rsidR="00C528CE">
        <w:t xml:space="preserve"> фотоприемника</w:t>
      </w:r>
      <w:r w:rsidR="00601978">
        <w:t>ми</w:t>
      </w:r>
      <w:r w:rsidR="000833ED">
        <w:t xml:space="preserve"> </w:t>
      </w:r>
      <w:r w:rsidR="00601978">
        <w:t xml:space="preserve">разнесенных на некоторое расстояние </w:t>
      </w:r>
      <w:r w:rsidR="001A2B76">
        <w:t>друг от друга</w:t>
      </w:r>
      <w:r w:rsidR="000833ED">
        <w:t>,</w:t>
      </w:r>
      <w:r w:rsidR="001A2B76">
        <w:t xml:space="preserve"> являющееся измерительной</w:t>
      </w:r>
      <w:r w:rsidR="000833ED">
        <w:t xml:space="preserve"> </w:t>
      </w:r>
      <w:r w:rsidR="001A2B76">
        <w:t>базой</w:t>
      </w:r>
      <w:r w:rsidR="00601978">
        <w:t xml:space="preserve"> дальномера</w:t>
      </w:r>
      <w:r w:rsidR="00C528CE">
        <w:t xml:space="preserve">. </w:t>
      </w:r>
      <w:r w:rsidR="00CC6F39">
        <w:t>Каждый фотоприемник имеет свои шумы</w:t>
      </w:r>
      <w:r w:rsidR="000833ED">
        <w:t>,</w:t>
      </w:r>
      <w:r w:rsidR="00CC6F39">
        <w:t xml:space="preserve"> и они различны. Это различие в шумах</w:t>
      </w:r>
      <w:r w:rsidR="000833ED">
        <w:t xml:space="preserve">, </w:t>
      </w:r>
      <w:r w:rsidR="00CC6F39">
        <w:t>увеличивает погрешность измерения дальности.</w:t>
      </w:r>
      <w:r w:rsidR="006D5F98">
        <w:t xml:space="preserve"> </w:t>
      </w:r>
      <w:r w:rsidR="00CC6F39">
        <w:t>Особенность рассматриваемой конструкции</w:t>
      </w:r>
      <w:r w:rsidR="00033BA6">
        <w:t xml:space="preserve"> да</w:t>
      </w:r>
      <w:r w:rsidR="00CC6F39">
        <w:t>льномера заключается в том</w:t>
      </w:r>
      <w:r w:rsidR="006D5F98">
        <w:t>,</w:t>
      </w:r>
      <w:r w:rsidR="00CC6F39">
        <w:t xml:space="preserve"> что</w:t>
      </w:r>
      <w:r w:rsidR="006D5F98">
        <w:t xml:space="preserve"> в ней используется </w:t>
      </w:r>
      <w:r w:rsidR="00CC6F39">
        <w:t xml:space="preserve">только </w:t>
      </w:r>
      <w:r w:rsidR="00612DCA">
        <w:t>один объектив</w:t>
      </w:r>
      <w:r w:rsidR="000833ED">
        <w:t>,</w:t>
      </w:r>
      <w:r w:rsidR="00612DCA">
        <w:t xml:space="preserve"> и </w:t>
      </w:r>
      <w:r w:rsidR="006D5F98">
        <w:t>один матричный</w:t>
      </w:r>
      <w:r w:rsidR="000833ED">
        <w:t xml:space="preserve"> </w:t>
      </w:r>
      <w:r w:rsidR="006D5F98">
        <w:t xml:space="preserve">фотоприемник. </w:t>
      </w:r>
      <w:r w:rsidR="00C528CE">
        <w:t>Второй канал дальномера</w:t>
      </w:r>
      <w:r w:rsidR="00033BA6">
        <w:t xml:space="preserve"> </w:t>
      </w:r>
      <w:r w:rsidR="00C528CE">
        <w:t xml:space="preserve">формируется за счет использования </w:t>
      </w:r>
      <w:r w:rsidR="006E78BC">
        <w:t xml:space="preserve">зеркала и </w:t>
      </w:r>
      <w:r w:rsidR="00C528CE">
        <w:t>светоделительного</w:t>
      </w:r>
      <w:r w:rsidR="00033BA6">
        <w:t xml:space="preserve"> кубик</w:t>
      </w:r>
      <w:r w:rsidR="00C528CE">
        <w:t>а</w:t>
      </w:r>
      <w:r w:rsidR="00033BA6">
        <w:t xml:space="preserve">. </w:t>
      </w:r>
      <w:r w:rsidR="00612DCA">
        <w:t>Д</w:t>
      </w:r>
      <w:r w:rsidR="006E78BC">
        <w:t xml:space="preserve">альномер такой </w:t>
      </w:r>
      <w:r w:rsidR="00612DCA">
        <w:t>конструкции на наш взгляд будет</w:t>
      </w:r>
      <w:r w:rsidR="006E78BC">
        <w:t xml:space="preserve"> обладать меньшей погрешностью измерения дальности </w:t>
      </w:r>
      <w:r w:rsidR="00612DCA">
        <w:t xml:space="preserve">по </w:t>
      </w:r>
      <w:r w:rsidR="001A2B76">
        <w:t>сравнению</w:t>
      </w:r>
      <w:r w:rsidR="00612DCA">
        <w:t xml:space="preserve"> с дальномером с двумя объективами и двумя фотоприемниками</w:t>
      </w:r>
      <w:r w:rsidR="001A2B76">
        <w:t xml:space="preserve"> (</w:t>
      </w:r>
      <w:r w:rsidR="00612DCA">
        <w:t>при одинаковых измерительных базах</w:t>
      </w:r>
      <w:r w:rsidR="001A2B76">
        <w:t>)</w:t>
      </w:r>
      <w:r w:rsidR="00612DCA">
        <w:t xml:space="preserve">. </w:t>
      </w:r>
    </w:p>
    <w:p w14:paraId="643FAABA" w14:textId="1D746988" w:rsidR="0041091B" w:rsidRDefault="006E78BC" w:rsidP="009B3E55">
      <w:pPr>
        <w:jc w:val="both"/>
        <w:rPr>
          <w:iCs/>
        </w:rPr>
      </w:pPr>
      <w:r>
        <w:t>Вычисление измеряемого расстояния производится по формуле</w:t>
      </w:r>
      <w:r w:rsidR="00953F08" w:rsidRPr="0041091B">
        <w:t xml:space="preserve">: </w:t>
      </w:r>
      <m:oMath>
        <m:r>
          <m:rPr>
            <m:sty m:val="p"/>
          </m:rPr>
          <w:rPr>
            <w:rFonts w:ascii="Cambria Math" w:hAnsi="Cambria Math"/>
          </w:rPr>
          <m:t>L=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f*B</m:t>
            </m:r>
          </m:num>
          <m:den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sub>
            </m:sSub>
          </m:den>
        </m:f>
      </m:oMath>
      <w:r w:rsidR="00A83B20" w:rsidRPr="00A83B20">
        <w:rPr>
          <w:iCs/>
        </w:rPr>
        <w:fldChar w:fldCharType="begin"/>
      </w:r>
      <w:r w:rsidR="00A83B20" w:rsidRPr="00A83B20">
        <w:rPr>
          <w:iCs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L=</m:t>
        </m:r>
        <m:f>
          <m:fPr>
            <m:ctrlPr>
              <w:rPr>
                <w:rFonts w:ascii="Cambria Math" w:hAnsi="Cambria Math"/>
                <w:i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f*B</m:t>
            </m:r>
          </m:num>
          <m:den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Cs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L</m:t>
                </m:r>
              </m:sub>
            </m:sSub>
          </m:den>
        </m:f>
      </m:oMath>
      <w:r w:rsidR="00A83B20" w:rsidRPr="00A83B20">
        <w:rPr>
          <w:iCs/>
        </w:rPr>
        <w:instrText xml:space="preserve"> </w:instrText>
      </w:r>
      <w:r w:rsidR="00F73877">
        <w:rPr>
          <w:iCs/>
        </w:rPr>
        <w:fldChar w:fldCharType="separate"/>
      </w:r>
      <w:r w:rsidR="00A83B20" w:rsidRPr="00A83B20">
        <w:rPr>
          <w:iCs/>
        </w:rPr>
        <w:fldChar w:fldCharType="end"/>
      </w:r>
      <w:r w:rsidR="0041091B" w:rsidRPr="0041091B">
        <w:rPr>
          <w:iCs/>
        </w:rPr>
        <w:t xml:space="preserve">, где </w:t>
      </w:r>
      <w:r w:rsidR="0041091B" w:rsidRPr="0041091B">
        <w:rPr>
          <w:iCs/>
          <w:lang w:val="en-GB"/>
        </w:rPr>
        <w:t>f</w:t>
      </w:r>
      <w:r w:rsidR="0041091B" w:rsidRPr="0041091B">
        <w:rPr>
          <w:iCs/>
        </w:rPr>
        <w:t xml:space="preserve"> – фокусное расстояние</w:t>
      </w:r>
      <w:r w:rsidR="00CC6F39">
        <w:rPr>
          <w:iCs/>
        </w:rPr>
        <w:t xml:space="preserve"> объектива</w:t>
      </w:r>
      <w:r w:rsidR="0041091B" w:rsidRPr="0041091B">
        <w:rPr>
          <w:iCs/>
        </w:rPr>
        <w:t xml:space="preserve">, </w:t>
      </w:r>
      <w:r w:rsidR="0041091B" w:rsidRPr="0041091B">
        <w:rPr>
          <w:iCs/>
          <w:lang w:val="en-GB"/>
        </w:rPr>
        <w:t>B</w:t>
      </w:r>
      <w:r>
        <w:rPr>
          <w:iCs/>
        </w:rPr>
        <w:t xml:space="preserve"> </w:t>
      </w:r>
      <w:r w:rsidR="0041091B" w:rsidRPr="0041091B">
        <w:rPr>
          <w:iCs/>
        </w:rPr>
        <w:t xml:space="preserve">- измерительная база </w:t>
      </w:r>
      <w:r w:rsidR="00CC6F39">
        <w:rPr>
          <w:iCs/>
        </w:rPr>
        <w:t>дальномера</w:t>
      </w:r>
      <w:r w:rsidR="0041091B" w:rsidRPr="0041091B">
        <w:rPr>
          <w:iCs/>
        </w:rPr>
        <w:t xml:space="preserve">, </w:t>
      </w:r>
      <w:r w:rsidR="0041091B" w:rsidRPr="0041091B">
        <w:rPr>
          <w:iCs/>
          <w:lang w:val="en-GB"/>
        </w:rPr>
        <w:t>X</w:t>
      </w:r>
      <w:r w:rsidR="0041091B" w:rsidRPr="0041091B">
        <w:rPr>
          <w:iCs/>
          <w:vertAlign w:val="subscript"/>
          <w:lang w:val="en-GB"/>
        </w:rPr>
        <w:t>R</w:t>
      </w:r>
      <w:r w:rsidR="00083A20">
        <w:rPr>
          <w:iCs/>
          <w:vertAlign w:val="subscript"/>
        </w:rPr>
        <w:t xml:space="preserve"> </w:t>
      </w:r>
      <w:r w:rsidR="0041091B" w:rsidRPr="0041091B">
        <w:rPr>
          <w:iCs/>
        </w:rPr>
        <w:t xml:space="preserve">- </w:t>
      </w:r>
      <w:r w:rsidR="00083A20">
        <w:rPr>
          <w:iCs/>
        </w:rPr>
        <w:t>координата</w:t>
      </w:r>
      <w:r w:rsidR="0041091B" w:rsidRPr="0041091B">
        <w:rPr>
          <w:iCs/>
        </w:rPr>
        <w:t xml:space="preserve"> </w:t>
      </w:r>
      <w:r w:rsidR="00083A20">
        <w:rPr>
          <w:iCs/>
        </w:rPr>
        <w:t xml:space="preserve">объекта на </w:t>
      </w:r>
      <w:r w:rsidR="0041091B" w:rsidRPr="0041091B">
        <w:rPr>
          <w:iCs/>
        </w:rPr>
        <w:t>изображении</w:t>
      </w:r>
      <w:r w:rsidR="00083A20">
        <w:rPr>
          <w:iCs/>
        </w:rPr>
        <w:t xml:space="preserve"> в правом канале</w:t>
      </w:r>
      <w:r w:rsidR="0041091B" w:rsidRPr="0041091B">
        <w:rPr>
          <w:iCs/>
        </w:rPr>
        <w:t xml:space="preserve">, </w:t>
      </w:r>
      <w:r w:rsidR="0041091B" w:rsidRPr="0041091B">
        <w:rPr>
          <w:iCs/>
          <w:lang w:val="en-GB"/>
        </w:rPr>
        <w:t>X</w:t>
      </w:r>
      <w:r w:rsidR="0041091B" w:rsidRPr="0041091B">
        <w:rPr>
          <w:iCs/>
          <w:vertAlign w:val="subscript"/>
          <w:lang w:val="en-GB"/>
        </w:rPr>
        <w:t>L</w:t>
      </w:r>
      <w:r w:rsidR="0041091B" w:rsidRPr="0041091B">
        <w:rPr>
          <w:iCs/>
        </w:rPr>
        <w:t xml:space="preserve">- </w:t>
      </w:r>
      <w:r w:rsidR="00083A20">
        <w:rPr>
          <w:iCs/>
        </w:rPr>
        <w:t>координата объекта на изображении из левого канала.</w:t>
      </w:r>
    </w:p>
    <w:p w14:paraId="79858778" w14:textId="044D3945" w:rsidR="00083A20" w:rsidRDefault="00083A20" w:rsidP="009B3E55">
      <w:pPr>
        <w:jc w:val="both"/>
        <w:rPr>
          <w:iCs/>
        </w:rPr>
      </w:pPr>
    </w:p>
    <w:p w14:paraId="12AB07FF" w14:textId="219AB7FA" w:rsidR="0041091B" w:rsidRPr="0041091B" w:rsidRDefault="002F78FF" w:rsidP="009B3E55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8ABE41" wp14:editId="4786B202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034280" cy="2225040"/>
            <wp:effectExtent l="0" t="0" r="0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428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5E8FC9" w14:textId="77777777" w:rsidR="00A9440E" w:rsidRPr="00A9440E" w:rsidRDefault="00945150" w:rsidP="00A9440E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Рис. 1. Принцип измерения дальности на основе </w:t>
      </w:r>
      <w:r w:rsidR="00A9440E" w:rsidRPr="00A9440E">
        <w:rPr>
          <w:bCs/>
          <w:sz w:val="22"/>
          <w:szCs w:val="22"/>
        </w:rPr>
        <w:t>параллакса</w:t>
      </w:r>
      <w:r>
        <w:rPr>
          <w:bCs/>
          <w:sz w:val="22"/>
          <w:szCs w:val="22"/>
        </w:rPr>
        <w:t xml:space="preserve"> объектов</w:t>
      </w:r>
    </w:p>
    <w:p w14:paraId="2544FC40" w14:textId="26D9E7C8" w:rsidR="00B52202" w:rsidRDefault="00B52202" w:rsidP="006F7208">
      <w:pPr>
        <w:rPr>
          <w:b/>
        </w:rPr>
      </w:pPr>
      <w:r w:rsidRPr="006F7208">
        <w:rPr>
          <w:b/>
        </w:rPr>
        <w:lastRenderedPageBreak/>
        <w:t>Литература</w:t>
      </w:r>
    </w:p>
    <w:p w14:paraId="21F9D9CD" w14:textId="77777777" w:rsidR="002F78FF" w:rsidRPr="002F78FF" w:rsidRDefault="002F78FF" w:rsidP="002F78FF">
      <w:pPr>
        <w:rPr>
          <w:bCs/>
        </w:rPr>
      </w:pPr>
      <w:r>
        <w:rPr>
          <w:bCs/>
        </w:rPr>
        <w:t>Мэт</w:t>
      </w:r>
      <w:r w:rsidRPr="00555912">
        <w:rPr>
          <w:bCs/>
        </w:rPr>
        <w:t xml:space="preserve"> </w:t>
      </w:r>
      <w:r>
        <w:rPr>
          <w:bCs/>
        </w:rPr>
        <w:t>Стресслер</w:t>
      </w:r>
      <w:r w:rsidRPr="00555912">
        <w:rPr>
          <w:bCs/>
        </w:rPr>
        <w:t xml:space="preserve">. </w:t>
      </w:r>
      <w:r>
        <w:rPr>
          <w:bCs/>
          <w:lang w:val="en-GB"/>
        </w:rPr>
        <w:t>Parallax</w:t>
      </w:r>
      <w:r w:rsidRPr="00555912">
        <w:rPr>
          <w:bCs/>
        </w:rPr>
        <w:t xml:space="preserve">: </w:t>
      </w:r>
      <w:r>
        <w:rPr>
          <w:bCs/>
          <w:lang w:val="en-GB"/>
        </w:rPr>
        <w:t>Seeing</w:t>
      </w:r>
      <w:r w:rsidRPr="00555912">
        <w:rPr>
          <w:bCs/>
        </w:rPr>
        <w:t xml:space="preserve"> </w:t>
      </w:r>
      <w:r>
        <w:rPr>
          <w:bCs/>
          <w:lang w:val="en-GB"/>
        </w:rPr>
        <w:t>in</w:t>
      </w:r>
      <w:r w:rsidRPr="00555912">
        <w:rPr>
          <w:bCs/>
        </w:rPr>
        <w:t xml:space="preserve"> </w:t>
      </w:r>
      <w:r>
        <w:rPr>
          <w:bCs/>
          <w:lang w:val="en-GB"/>
        </w:rPr>
        <w:t>Depth</w:t>
      </w:r>
      <w:r w:rsidRPr="00555912">
        <w:rPr>
          <w:bCs/>
        </w:rPr>
        <w:t>[</w:t>
      </w:r>
      <w:r>
        <w:rPr>
          <w:bCs/>
        </w:rPr>
        <w:t>Электронный</w:t>
      </w:r>
      <w:r w:rsidRPr="00555912">
        <w:rPr>
          <w:bCs/>
        </w:rPr>
        <w:t xml:space="preserve"> </w:t>
      </w:r>
      <w:r>
        <w:rPr>
          <w:bCs/>
        </w:rPr>
        <w:t>ресурс</w:t>
      </w:r>
      <w:r w:rsidRPr="00555912">
        <w:rPr>
          <w:bCs/>
        </w:rPr>
        <w:t xml:space="preserve">]. </w:t>
      </w:r>
      <w:r>
        <w:rPr>
          <w:bCs/>
          <w:lang w:val="en-GB"/>
        </w:rPr>
        <w:t>URL:</w:t>
      </w:r>
      <w:r w:rsidRPr="00F61E0F">
        <w:rPr>
          <w:lang w:val="en-US"/>
        </w:rPr>
        <w:t xml:space="preserve"> </w:t>
      </w:r>
      <w:hyperlink r:id="rId8" w:history="1">
        <w:r w:rsidRPr="0074531D">
          <w:rPr>
            <w:rStyle w:val="a3"/>
            <w:bCs/>
            <w:lang w:val="en-GB"/>
          </w:rPr>
          <w:t>https://profmattstrassler.com/articles-and-posts/relativity-space-astronomy-and-cosmology/parallax-seeing-in-depth/</w:t>
        </w:r>
      </w:hyperlink>
      <w:r>
        <w:rPr>
          <w:bCs/>
          <w:lang w:val="en-US"/>
        </w:rPr>
        <w:t xml:space="preserve">. </w:t>
      </w:r>
      <w:r w:rsidRPr="002F78FF">
        <w:rPr>
          <w:bCs/>
        </w:rPr>
        <w:t>(</w:t>
      </w:r>
      <w:r>
        <w:rPr>
          <w:bCs/>
        </w:rPr>
        <w:t>Статья от 04.06.2012</w:t>
      </w:r>
      <w:r w:rsidRPr="002F78FF">
        <w:rPr>
          <w:bCs/>
        </w:rPr>
        <w:t>)</w:t>
      </w:r>
    </w:p>
    <w:p w14:paraId="09255FBF" w14:textId="77777777" w:rsidR="002F78FF" w:rsidRPr="00C520E5" w:rsidRDefault="002F78FF" w:rsidP="002F78FF">
      <w:pPr>
        <w:rPr>
          <w:bCs/>
        </w:rPr>
      </w:pPr>
      <w:r>
        <w:rPr>
          <w:bCs/>
        </w:rPr>
        <w:t xml:space="preserve">Медведев А.В., Гринкевич А.В., Князева С.Н. </w:t>
      </w:r>
      <w:r w:rsidRPr="00F61E0F">
        <w:rPr>
          <w:color w:val="000000"/>
          <w:shd w:val="clear" w:color="auto" w:fill="FFFFFF"/>
        </w:rPr>
        <w:t>Пассивные дальномеры: от оптических к оптико-</w:t>
      </w:r>
      <w:r w:rsidRPr="00F61E0F">
        <w:rPr>
          <w:color w:val="000000"/>
          <w:shd w:val="clear" w:color="auto" w:fill="FFFFFF"/>
        </w:rPr>
        <w:softHyphen/>
        <w:t xml:space="preserve">электронным системам: </w:t>
      </w:r>
      <w:r>
        <w:rPr>
          <w:color w:val="000000"/>
          <w:shd w:val="clear" w:color="auto" w:fill="FFFFFF"/>
        </w:rPr>
        <w:t xml:space="preserve">научно-популярный журнал. </w:t>
      </w:r>
      <w:r>
        <w:rPr>
          <w:color w:val="000000"/>
          <w:shd w:val="clear" w:color="auto" w:fill="FFFFFF"/>
          <w:lang w:val="en-GB"/>
        </w:rPr>
        <w:t>URL</w:t>
      </w:r>
      <w:r w:rsidRPr="00C520E5">
        <w:rPr>
          <w:color w:val="000000"/>
          <w:shd w:val="clear" w:color="auto" w:fill="FFFFFF"/>
        </w:rPr>
        <w:t>:</w:t>
      </w:r>
      <w:r w:rsidRPr="00C520E5">
        <w:t xml:space="preserve"> </w:t>
      </w:r>
      <w:hyperlink r:id="rId9" w:history="1">
        <w:r w:rsidRPr="0074531D">
          <w:rPr>
            <w:rStyle w:val="a3"/>
            <w:shd w:val="clear" w:color="auto" w:fill="FFFFFF"/>
            <w:lang w:val="en-GB"/>
          </w:rPr>
          <w:t>https</w:t>
        </w:r>
        <w:r w:rsidRPr="00C520E5">
          <w:rPr>
            <w:rStyle w:val="a3"/>
            <w:shd w:val="clear" w:color="auto" w:fill="FFFFFF"/>
          </w:rPr>
          <w:t>://</w:t>
        </w:r>
        <w:r w:rsidRPr="0074531D">
          <w:rPr>
            <w:rStyle w:val="a3"/>
            <w:shd w:val="clear" w:color="auto" w:fill="FFFFFF"/>
            <w:lang w:val="en-GB"/>
          </w:rPr>
          <w:t>www</w:t>
        </w:r>
        <w:r w:rsidRPr="00C520E5">
          <w:rPr>
            <w:rStyle w:val="a3"/>
            <w:shd w:val="clear" w:color="auto" w:fill="FFFFFF"/>
          </w:rPr>
          <w:t>.</w:t>
        </w:r>
        <w:r w:rsidRPr="0074531D">
          <w:rPr>
            <w:rStyle w:val="a3"/>
            <w:shd w:val="clear" w:color="auto" w:fill="FFFFFF"/>
            <w:lang w:val="en-GB"/>
          </w:rPr>
          <w:t>photonics</w:t>
        </w:r>
        <w:r w:rsidRPr="00C520E5">
          <w:rPr>
            <w:rStyle w:val="a3"/>
            <w:shd w:val="clear" w:color="auto" w:fill="FFFFFF"/>
          </w:rPr>
          <w:t>.</w:t>
        </w:r>
        <w:r w:rsidRPr="0074531D">
          <w:rPr>
            <w:rStyle w:val="a3"/>
            <w:shd w:val="clear" w:color="auto" w:fill="FFFFFF"/>
            <w:lang w:val="en-GB"/>
          </w:rPr>
          <w:t>su</w:t>
        </w:r>
        <w:r w:rsidRPr="00C520E5">
          <w:rPr>
            <w:rStyle w:val="a3"/>
            <w:shd w:val="clear" w:color="auto" w:fill="FFFFFF"/>
          </w:rPr>
          <w:t>/</w:t>
        </w:r>
        <w:r w:rsidRPr="0074531D">
          <w:rPr>
            <w:rStyle w:val="a3"/>
            <w:shd w:val="clear" w:color="auto" w:fill="FFFFFF"/>
            <w:lang w:val="en-GB"/>
          </w:rPr>
          <w:t>journal</w:t>
        </w:r>
        <w:r w:rsidRPr="00C520E5">
          <w:rPr>
            <w:rStyle w:val="a3"/>
            <w:shd w:val="clear" w:color="auto" w:fill="FFFFFF"/>
          </w:rPr>
          <w:t>/</w:t>
        </w:r>
        <w:r w:rsidRPr="0074531D">
          <w:rPr>
            <w:rStyle w:val="a3"/>
            <w:shd w:val="clear" w:color="auto" w:fill="FFFFFF"/>
            <w:lang w:val="en-GB"/>
          </w:rPr>
          <w:t>article</w:t>
        </w:r>
        <w:r w:rsidRPr="00C520E5">
          <w:rPr>
            <w:rStyle w:val="a3"/>
            <w:shd w:val="clear" w:color="auto" w:fill="FFFFFF"/>
          </w:rPr>
          <w:t>/8309</w:t>
        </w:r>
      </w:hyperlink>
      <w:r w:rsidRPr="00C520E5">
        <w:rPr>
          <w:color w:val="000000"/>
          <w:shd w:val="clear" w:color="auto" w:fill="FFFFFF"/>
        </w:rPr>
        <w:t xml:space="preserve"> –</w:t>
      </w:r>
      <w:r>
        <w:rPr>
          <w:color w:val="000000"/>
          <w:shd w:val="clear" w:color="auto" w:fill="FFFFFF"/>
        </w:rPr>
        <w:t xml:space="preserve"> Режим доступа: Свободный</w:t>
      </w:r>
    </w:p>
    <w:p w14:paraId="109DAEF6" w14:textId="77777777" w:rsidR="002F78FF" w:rsidRPr="006F7208" w:rsidRDefault="002F78FF" w:rsidP="006F7208">
      <w:pPr>
        <w:rPr>
          <w:b/>
        </w:rPr>
      </w:pPr>
    </w:p>
    <w:p w14:paraId="628DD9A5" w14:textId="77777777" w:rsidR="0027634E" w:rsidRPr="00377FE8" w:rsidRDefault="0027634E" w:rsidP="00F619E2">
      <w:pPr>
        <w:pBdr>
          <w:bottom w:val="single" w:sz="4" w:space="1" w:color="auto"/>
        </w:pBdr>
        <w:ind w:firstLine="709"/>
        <w:jc w:val="both"/>
        <w:rPr>
          <w:sz w:val="18"/>
        </w:rPr>
      </w:pPr>
    </w:p>
    <w:sectPr w:rsidR="0027634E" w:rsidRPr="00377FE8" w:rsidSect="0021573B">
      <w:headerReference w:type="default" r:id="rId10"/>
      <w:footerReference w:type="default" r:id="rId11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EF3B6" w14:textId="77777777" w:rsidR="00F73877" w:rsidRDefault="00F73877" w:rsidP="00C604A8">
      <w:r>
        <w:separator/>
      </w:r>
    </w:p>
  </w:endnote>
  <w:endnote w:type="continuationSeparator" w:id="0">
    <w:p w14:paraId="511643CB" w14:textId="77777777" w:rsidR="00F73877" w:rsidRDefault="00F73877" w:rsidP="00C6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E5A7" w14:textId="77777777" w:rsidR="00A47429" w:rsidRDefault="00230736">
    <w:pPr>
      <w:pStyle w:val="a9"/>
      <w:jc w:val="center"/>
    </w:pPr>
    <w:r>
      <w:fldChar w:fldCharType="begin"/>
    </w:r>
    <w:r w:rsidR="00A47429">
      <w:instrText>PAGE   \* MERGEFORMAT</w:instrText>
    </w:r>
    <w:r>
      <w:fldChar w:fldCharType="separate"/>
    </w:r>
    <w:r w:rsidR="00945150">
      <w:rPr>
        <w:noProof/>
      </w:rPr>
      <w:t>1</w:t>
    </w:r>
    <w:r>
      <w:fldChar w:fldCharType="end"/>
    </w:r>
  </w:p>
  <w:p w14:paraId="6A32F389" w14:textId="77777777" w:rsidR="00A47429" w:rsidRDefault="00A474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2D90" w14:textId="77777777" w:rsidR="00F73877" w:rsidRDefault="00F73877" w:rsidP="00C604A8">
      <w:r>
        <w:separator/>
      </w:r>
    </w:p>
  </w:footnote>
  <w:footnote w:type="continuationSeparator" w:id="0">
    <w:p w14:paraId="3221372B" w14:textId="77777777" w:rsidR="00F73877" w:rsidRDefault="00F73877" w:rsidP="00C6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C40A" w14:textId="77777777" w:rsidR="00A47429" w:rsidRPr="00A47429" w:rsidRDefault="00F73877" w:rsidP="00A47429">
    <w:pPr>
      <w:pStyle w:val="a7"/>
      <w:jc w:val="both"/>
      <w:rPr>
        <w:sz w:val="20"/>
        <w:szCs w:val="20"/>
      </w:rPr>
    </w:pPr>
    <w:hyperlink r:id="rId1" w:history="1">
      <w:r w:rsidR="00A47429" w:rsidRPr="00A47429">
        <w:rPr>
          <w:sz w:val="20"/>
          <w:szCs w:val="20"/>
        </w:rPr>
        <w:t>http://studvesna.ru</w:t>
      </w:r>
    </w:hyperlink>
    <w:r w:rsidR="00A47429" w:rsidRPr="00A47429">
      <w:rPr>
        <w:sz w:val="20"/>
        <w:szCs w:val="20"/>
      </w:rPr>
      <w:t>Всероссийская научно-техническая конференция студентов</w:t>
    </w:r>
  </w:p>
  <w:p w14:paraId="58E57A70" w14:textId="77777777" w:rsidR="00A47429" w:rsidRDefault="00B37644" w:rsidP="0021573B">
    <w:pPr>
      <w:pStyle w:val="a7"/>
      <w:pBdr>
        <w:bottom w:val="single" w:sz="6" w:space="1" w:color="auto"/>
      </w:pBdr>
      <w:tabs>
        <w:tab w:val="clear" w:pos="9355"/>
        <w:tab w:val="right" w:pos="9072"/>
      </w:tabs>
      <w:jc w:val="right"/>
      <w:rPr>
        <w:sz w:val="20"/>
        <w:szCs w:val="20"/>
      </w:rPr>
    </w:pPr>
    <w:r>
      <w:rPr>
        <w:sz w:val="20"/>
        <w:szCs w:val="20"/>
      </w:rPr>
      <w:t>Студенческая научная весна</w:t>
    </w:r>
    <w:r w:rsidR="00A47429" w:rsidRPr="00A47429">
      <w:rPr>
        <w:sz w:val="20"/>
        <w:szCs w:val="20"/>
      </w:rPr>
      <w:t xml:space="preserve">: Машиностроительные технологии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7E79"/>
    <w:multiLevelType w:val="multilevel"/>
    <w:tmpl w:val="E48C60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6314A"/>
    <w:multiLevelType w:val="hybridMultilevel"/>
    <w:tmpl w:val="297846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647E5"/>
    <w:multiLevelType w:val="hybridMultilevel"/>
    <w:tmpl w:val="E48C60E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5202A"/>
    <w:multiLevelType w:val="hybridMultilevel"/>
    <w:tmpl w:val="32C05B4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54D9C"/>
    <w:multiLevelType w:val="multilevel"/>
    <w:tmpl w:val="69BE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51ADD"/>
    <w:multiLevelType w:val="hybridMultilevel"/>
    <w:tmpl w:val="69BEF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7858EE"/>
    <w:multiLevelType w:val="hybridMultilevel"/>
    <w:tmpl w:val="A160517A"/>
    <w:lvl w:ilvl="0" w:tplc="FFFFFFFF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02"/>
    <w:rsid w:val="00024AC1"/>
    <w:rsid w:val="00033BA6"/>
    <w:rsid w:val="000833ED"/>
    <w:rsid w:val="00083A20"/>
    <w:rsid w:val="00090E36"/>
    <w:rsid w:val="00094151"/>
    <w:rsid w:val="00121639"/>
    <w:rsid w:val="001245C3"/>
    <w:rsid w:val="00173238"/>
    <w:rsid w:val="001A2B76"/>
    <w:rsid w:val="0020697D"/>
    <w:rsid w:val="0021573B"/>
    <w:rsid w:val="00230736"/>
    <w:rsid w:val="0027634E"/>
    <w:rsid w:val="002A118A"/>
    <w:rsid w:val="002F78FF"/>
    <w:rsid w:val="003468C1"/>
    <w:rsid w:val="00346E26"/>
    <w:rsid w:val="00352886"/>
    <w:rsid w:val="00377FE8"/>
    <w:rsid w:val="003A4146"/>
    <w:rsid w:val="003D6B99"/>
    <w:rsid w:val="004018E5"/>
    <w:rsid w:val="0040474D"/>
    <w:rsid w:val="00404915"/>
    <w:rsid w:val="0041091B"/>
    <w:rsid w:val="004341DC"/>
    <w:rsid w:val="00465F23"/>
    <w:rsid w:val="004A4CC9"/>
    <w:rsid w:val="004B4BA5"/>
    <w:rsid w:val="004E377E"/>
    <w:rsid w:val="00515A7C"/>
    <w:rsid w:val="00553A08"/>
    <w:rsid w:val="00563BE5"/>
    <w:rsid w:val="0059011E"/>
    <w:rsid w:val="005B0B36"/>
    <w:rsid w:val="005B4BA4"/>
    <w:rsid w:val="005C66EA"/>
    <w:rsid w:val="005D00E3"/>
    <w:rsid w:val="00601978"/>
    <w:rsid w:val="00612DCA"/>
    <w:rsid w:val="00625BE9"/>
    <w:rsid w:val="00663B92"/>
    <w:rsid w:val="006D5F98"/>
    <w:rsid w:val="006E78BC"/>
    <w:rsid w:val="006F5000"/>
    <w:rsid w:val="006F7208"/>
    <w:rsid w:val="00703524"/>
    <w:rsid w:val="0075156B"/>
    <w:rsid w:val="007527BF"/>
    <w:rsid w:val="00767396"/>
    <w:rsid w:val="0077778B"/>
    <w:rsid w:val="007C2ACC"/>
    <w:rsid w:val="007C2BBC"/>
    <w:rsid w:val="00806270"/>
    <w:rsid w:val="00834BF1"/>
    <w:rsid w:val="00875390"/>
    <w:rsid w:val="00892820"/>
    <w:rsid w:val="008C5AC8"/>
    <w:rsid w:val="008F5257"/>
    <w:rsid w:val="009127CF"/>
    <w:rsid w:val="00931F8E"/>
    <w:rsid w:val="00945150"/>
    <w:rsid w:val="00945DBB"/>
    <w:rsid w:val="00953F08"/>
    <w:rsid w:val="0095761C"/>
    <w:rsid w:val="00997E00"/>
    <w:rsid w:val="009B3E55"/>
    <w:rsid w:val="009D0774"/>
    <w:rsid w:val="009F358E"/>
    <w:rsid w:val="00A03765"/>
    <w:rsid w:val="00A200E7"/>
    <w:rsid w:val="00A47429"/>
    <w:rsid w:val="00A83B20"/>
    <w:rsid w:val="00A9440E"/>
    <w:rsid w:val="00B37644"/>
    <w:rsid w:val="00B52202"/>
    <w:rsid w:val="00B9093C"/>
    <w:rsid w:val="00BD6B34"/>
    <w:rsid w:val="00BF7AF5"/>
    <w:rsid w:val="00C151B3"/>
    <w:rsid w:val="00C344E8"/>
    <w:rsid w:val="00C40897"/>
    <w:rsid w:val="00C50728"/>
    <w:rsid w:val="00C528CE"/>
    <w:rsid w:val="00C604A8"/>
    <w:rsid w:val="00C9114E"/>
    <w:rsid w:val="00CA5C28"/>
    <w:rsid w:val="00CC6F39"/>
    <w:rsid w:val="00D4189E"/>
    <w:rsid w:val="00D61933"/>
    <w:rsid w:val="00E0544E"/>
    <w:rsid w:val="00EA77C9"/>
    <w:rsid w:val="00EE46FB"/>
    <w:rsid w:val="00F20EF9"/>
    <w:rsid w:val="00F30732"/>
    <w:rsid w:val="00F33150"/>
    <w:rsid w:val="00F42ED2"/>
    <w:rsid w:val="00F474DD"/>
    <w:rsid w:val="00F619E2"/>
    <w:rsid w:val="00F73877"/>
    <w:rsid w:val="00FA07D4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00643C"/>
  <w15:chartTrackingRefBased/>
  <w15:docId w15:val="{95A0CE18-7CC8-4A9F-870C-C0DA959B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2202"/>
    <w:rPr>
      <w:sz w:val="24"/>
      <w:szCs w:val="24"/>
    </w:rPr>
  </w:style>
  <w:style w:type="paragraph" w:styleId="1">
    <w:name w:val="heading 1"/>
    <w:basedOn w:val="a"/>
    <w:next w:val="a"/>
    <w:qFormat/>
    <w:rsid w:val="00346E26"/>
    <w:pPr>
      <w:keepNext/>
      <w:spacing w:after="120"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2202"/>
    <w:rPr>
      <w:color w:val="0000FF"/>
      <w:u w:val="single"/>
    </w:rPr>
  </w:style>
  <w:style w:type="table" w:styleId="a4">
    <w:name w:val="Table Grid"/>
    <w:basedOn w:val="a1"/>
    <w:rsid w:val="0075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346E26"/>
    <w:pPr>
      <w:spacing w:line="360" w:lineRule="auto"/>
      <w:ind w:firstLine="720"/>
      <w:jc w:val="both"/>
    </w:pPr>
    <w:rPr>
      <w:bCs/>
    </w:rPr>
  </w:style>
  <w:style w:type="character" w:styleId="a5">
    <w:name w:val="Strong"/>
    <w:qFormat/>
    <w:rsid w:val="005D00E3"/>
    <w:rPr>
      <w:b/>
      <w:bCs/>
    </w:rPr>
  </w:style>
  <w:style w:type="paragraph" w:styleId="a6">
    <w:name w:val="Balloon Text"/>
    <w:basedOn w:val="a"/>
    <w:semiHidden/>
    <w:rsid w:val="004341D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C60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rsid w:val="00C604A8"/>
    <w:rPr>
      <w:sz w:val="24"/>
      <w:szCs w:val="24"/>
    </w:rPr>
  </w:style>
  <w:style w:type="paragraph" w:styleId="a9">
    <w:name w:val="footer"/>
    <w:basedOn w:val="a"/>
    <w:link w:val="aa"/>
    <w:uiPriority w:val="99"/>
    <w:rsid w:val="00C604A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C604A8"/>
    <w:rPr>
      <w:sz w:val="24"/>
      <w:szCs w:val="24"/>
    </w:rPr>
  </w:style>
  <w:style w:type="character" w:styleId="ab">
    <w:name w:val="Placeholder Text"/>
    <w:basedOn w:val="a0"/>
    <w:uiPriority w:val="99"/>
    <w:semiHidden/>
    <w:rsid w:val="009B3E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mattstrassler.com/articles-and-posts/relativity-space-astronomy-and-cosmology/parallax-seeing-in-dept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hotonics.su/journal/article/83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udve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53</vt:lpstr>
    </vt:vector>
  </TitlesOfParts>
  <Company>APFN</Company>
  <LinksUpToDate>false</LinksUpToDate>
  <CharactersWithSpaces>2779</CharactersWithSpaces>
  <SharedDoc>false</SharedDoc>
  <HLinks>
    <vt:vector size="6" baseType="variant">
      <vt:variant>
        <vt:i4>1310793</vt:i4>
      </vt:variant>
      <vt:variant>
        <vt:i4>0</vt:i4>
      </vt:variant>
      <vt:variant>
        <vt:i4>0</vt:i4>
      </vt:variant>
      <vt:variant>
        <vt:i4>5</vt:i4>
      </vt:variant>
      <vt:variant>
        <vt:lpwstr>http://studvesna.ru/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 53</dc:title>
  <dc:subject/>
  <dc:creator>Shevchun</dc:creator>
  <cp:keywords/>
  <cp:lastModifiedBy>Артём Ковров</cp:lastModifiedBy>
  <cp:revision>4</cp:revision>
  <cp:lastPrinted>2007-02-12T16:01:00Z</cp:lastPrinted>
  <dcterms:created xsi:type="dcterms:W3CDTF">2025-03-21T13:30:00Z</dcterms:created>
  <dcterms:modified xsi:type="dcterms:W3CDTF">2025-03-22T12:09:00Z</dcterms:modified>
</cp:coreProperties>
</file>