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A1236">
        <w:rPr>
          <w:rFonts w:ascii="Times New Roman" w:hAnsi="Times New Roman" w:cs="Times New Roman"/>
          <w:b/>
          <w:sz w:val="24"/>
        </w:rPr>
        <w:t xml:space="preserve">УДК </w:t>
      </w:r>
      <w:r w:rsidR="00ED6E18" w:rsidRPr="008D50DF">
        <w:rPr>
          <w:rFonts w:ascii="Times New Roman" w:hAnsi="Times New Roman" w:cs="Times New Roman"/>
          <w:b/>
          <w:bCs/>
          <w:sz w:val="24"/>
          <w:szCs w:val="24"/>
        </w:rPr>
        <w:t>621.771.8</w:t>
      </w:r>
    </w:p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1236" w:rsidRPr="006A1236" w:rsidRDefault="00B01EB1" w:rsidP="006A123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ИССЛЕДОВАНИЕ ВЛИЯНИЯ ДОПОЛНИТЕЛЬНОГО ТЕРМИЧЕСКОГО ВОЗДЕЙСТВИЯ НА УСТОЙЧИВОСТЬ СТЕРЖНЕВОЙ ЗАГОТОВКИ В ПРОЦЕССЕ ФРИКЦИОННОГО НАНЕСЕНИЯ</w:t>
      </w:r>
    </w:p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Есипова Анастасия Дмитриевна</w:t>
      </w:r>
    </w:p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A1236">
        <w:rPr>
          <w:rFonts w:ascii="Times New Roman" w:hAnsi="Times New Roman" w:cs="Times New Roman"/>
          <w:i/>
          <w:sz w:val="24"/>
        </w:rPr>
        <w:t>Студент</w:t>
      </w:r>
      <w:r>
        <w:rPr>
          <w:rFonts w:ascii="Times New Roman" w:hAnsi="Times New Roman" w:cs="Times New Roman"/>
          <w:i/>
          <w:sz w:val="24"/>
        </w:rPr>
        <w:t xml:space="preserve"> 6</w:t>
      </w:r>
      <w:r w:rsidRPr="006A1236">
        <w:rPr>
          <w:rFonts w:ascii="Times New Roman" w:hAnsi="Times New Roman" w:cs="Times New Roman"/>
          <w:i/>
          <w:sz w:val="24"/>
        </w:rPr>
        <w:t xml:space="preserve"> курса</w:t>
      </w:r>
      <w:r>
        <w:rPr>
          <w:rFonts w:ascii="Times New Roman" w:hAnsi="Times New Roman" w:cs="Times New Roman"/>
          <w:i/>
          <w:sz w:val="24"/>
        </w:rPr>
        <w:t>,</w:t>
      </w:r>
      <w:r w:rsidRPr="006A1236">
        <w:rPr>
          <w:rFonts w:ascii="Times New Roman" w:hAnsi="Times New Roman" w:cs="Times New Roman"/>
          <w:i/>
          <w:sz w:val="24"/>
        </w:rPr>
        <w:t xml:space="preserve"> </w:t>
      </w:r>
    </w:p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A1236">
        <w:rPr>
          <w:rFonts w:ascii="Times New Roman" w:hAnsi="Times New Roman" w:cs="Times New Roman"/>
          <w:i/>
          <w:sz w:val="24"/>
        </w:rPr>
        <w:t>кафедра «</w:t>
      </w:r>
      <w:r>
        <w:rPr>
          <w:rFonts w:ascii="Times New Roman" w:hAnsi="Times New Roman" w:cs="Times New Roman"/>
          <w:i/>
          <w:sz w:val="24"/>
        </w:rPr>
        <w:t>Сварка, диагностика и специальная робототехника</w:t>
      </w:r>
      <w:r w:rsidRPr="006A1236">
        <w:rPr>
          <w:rFonts w:ascii="Times New Roman" w:hAnsi="Times New Roman" w:cs="Times New Roman"/>
          <w:i/>
          <w:sz w:val="24"/>
        </w:rPr>
        <w:t>»</w:t>
      </w:r>
    </w:p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A1236">
        <w:rPr>
          <w:rFonts w:ascii="Times New Roman" w:hAnsi="Times New Roman" w:cs="Times New Roman"/>
          <w:i/>
          <w:sz w:val="24"/>
        </w:rPr>
        <w:t>Московский государственный технический университет</w:t>
      </w:r>
    </w:p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A1236">
        <w:rPr>
          <w:rFonts w:ascii="Times New Roman" w:hAnsi="Times New Roman" w:cs="Times New Roman"/>
          <w:i/>
          <w:sz w:val="24"/>
        </w:rPr>
        <w:t xml:space="preserve">Научный руководитель: </w:t>
      </w:r>
      <w:r w:rsidR="0074524C">
        <w:rPr>
          <w:rFonts w:ascii="Times New Roman" w:hAnsi="Times New Roman" w:cs="Times New Roman"/>
          <w:i/>
          <w:sz w:val="24"/>
        </w:rPr>
        <w:t>Р.С. Михеев</w:t>
      </w:r>
      <w:r w:rsidRPr="006A1236">
        <w:rPr>
          <w:rFonts w:ascii="Times New Roman" w:hAnsi="Times New Roman" w:cs="Times New Roman"/>
          <w:i/>
          <w:sz w:val="24"/>
        </w:rPr>
        <w:t xml:space="preserve">, </w:t>
      </w:r>
      <w:r w:rsidRPr="006A1236">
        <w:rPr>
          <w:rFonts w:ascii="Times New Roman" w:hAnsi="Times New Roman" w:cs="Times New Roman"/>
          <w:i/>
          <w:sz w:val="24"/>
        </w:rPr>
        <w:br/>
        <w:t>доктор технических</w:t>
      </w:r>
      <w:r w:rsidR="0074524C">
        <w:rPr>
          <w:rFonts w:ascii="Times New Roman" w:hAnsi="Times New Roman" w:cs="Times New Roman"/>
          <w:i/>
          <w:sz w:val="24"/>
        </w:rPr>
        <w:t xml:space="preserve"> наук, профессор кафедры «Сварка, диагностика и специальная робототехника</w:t>
      </w:r>
      <w:r w:rsidRPr="006A1236">
        <w:rPr>
          <w:rFonts w:ascii="Times New Roman" w:hAnsi="Times New Roman" w:cs="Times New Roman"/>
          <w:i/>
          <w:sz w:val="24"/>
        </w:rPr>
        <w:t>»</w:t>
      </w:r>
    </w:p>
    <w:p w:rsidR="006A1236" w:rsidRPr="006A1236" w:rsidRDefault="006A1236" w:rsidP="006A1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51FDA" w:rsidRDefault="00F276E9" w:rsidP="00704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сегодняшний день иссл</w:t>
      </w:r>
      <w:r w:rsidR="00502ED3">
        <w:rPr>
          <w:rFonts w:ascii="Times New Roman" w:hAnsi="Times New Roman" w:cs="Times New Roman"/>
          <w:sz w:val="24"/>
        </w:rPr>
        <w:t xml:space="preserve">едования в областях промышленности направлены не только на модернизацию технологических процессов обработки и </w:t>
      </w:r>
      <w:r w:rsidR="00502ED3" w:rsidRPr="00502ED3">
        <w:rPr>
          <w:rFonts w:ascii="Times New Roman" w:hAnsi="Times New Roman" w:cs="Times New Roman"/>
          <w:sz w:val="24"/>
        </w:rPr>
        <w:t>изготовления продуктов промышленного производства</w:t>
      </w:r>
      <w:r w:rsidR="00502ED3">
        <w:rPr>
          <w:rFonts w:ascii="Times New Roman" w:hAnsi="Times New Roman" w:cs="Times New Roman"/>
          <w:sz w:val="24"/>
        </w:rPr>
        <w:t xml:space="preserve">, но </w:t>
      </w:r>
      <w:r w:rsidR="00081449">
        <w:rPr>
          <w:rFonts w:ascii="Times New Roman" w:hAnsi="Times New Roman" w:cs="Times New Roman"/>
          <w:sz w:val="24"/>
        </w:rPr>
        <w:t xml:space="preserve">и на </w:t>
      </w:r>
      <w:proofErr w:type="spellStart"/>
      <w:r w:rsidR="00081449">
        <w:rPr>
          <w:rFonts w:ascii="Times New Roman" w:hAnsi="Times New Roman" w:cs="Times New Roman"/>
          <w:sz w:val="24"/>
        </w:rPr>
        <w:t>экологичность</w:t>
      </w:r>
      <w:proofErr w:type="spellEnd"/>
      <w:r w:rsidR="00081449">
        <w:rPr>
          <w:rFonts w:ascii="Times New Roman" w:hAnsi="Times New Roman" w:cs="Times New Roman"/>
          <w:sz w:val="24"/>
        </w:rPr>
        <w:t>,</w:t>
      </w:r>
      <w:r w:rsidR="008E538A">
        <w:rPr>
          <w:rFonts w:ascii="Times New Roman" w:hAnsi="Times New Roman" w:cs="Times New Roman"/>
          <w:sz w:val="24"/>
        </w:rPr>
        <w:t xml:space="preserve"> улучшение условий труда</w:t>
      </w:r>
      <w:r w:rsidR="00081449">
        <w:rPr>
          <w:rFonts w:ascii="Times New Roman" w:hAnsi="Times New Roman" w:cs="Times New Roman"/>
          <w:sz w:val="24"/>
        </w:rPr>
        <w:t>, а также экономическую выгоду</w:t>
      </w:r>
      <w:r w:rsidR="008E538A">
        <w:rPr>
          <w:rFonts w:ascii="Times New Roman" w:hAnsi="Times New Roman" w:cs="Times New Roman"/>
          <w:sz w:val="24"/>
        </w:rPr>
        <w:t>. В соответствии с чем</w:t>
      </w:r>
      <w:r w:rsidR="005070F6">
        <w:rPr>
          <w:rFonts w:ascii="Times New Roman" w:hAnsi="Times New Roman" w:cs="Times New Roman"/>
          <w:sz w:val="24"/>
        </w:rPr>
        <w:t>,</w:t>
      </w:r>
      <w:r w:rsidR="008E538A">
        <w:rPr>
          <w:rFonts w:ascii="Times New Roman" w:hAnsi="Times New Roman" w:cs="Times New Roman"/>
          <w:sz w:val="24"/>
        </w:rPr>
        <w:t xml:space="preserve"> получили широкое внедрение и расширение</w:t>
      </w:r>
      <w:r w:rsidR="005B5975">
        <w:rPr>
          <w:rFonts w:ascii="Times New Roman" w:hAnsi="Times New Roman" w:cs="Times New Roman"/>
          <w:sz w:val="24"/>
        </w:rPr>
        <w:t xml:space="preserve"> композиции, </w:t>
      </w:r>
      <w:r w:rsidR="00081449">
        <w:rPr>
          <w:rFonts w:ascii="Times New Roman" w:hAnsi="Times New Roman" w:cs="Times New Roman"/>
          <w:sz w:val="24"/>
        </w:rPr>
        <w:t>сочетающие</w:t>
      </w:r>
      <w:r w:rsidR="005B5975" w:rsidRPr="005B5975">
        <w:rPr>
          <w:rFonts w:ascii="Times New Roman" w:hAnsi="Times New Roman" w:cs="Times New Roman"/>
          <w:sz w:val="24"/>
        </w:rPr>
        <w:t xml:space="preserve"> в себе уникальные функциональные свойства сталей и сплавов на основе алюминия, это делает их незаменимым конструкционным материалом при изготовлении переходных элементов, узлов трения скольжения и других ответственных деталей [1]</w:t>
      </w:r>
      <w:r w:rsidR="005B5975">
        <w:rPr>
          <w:rFonts w:ascii="Times New Roman" w:hAnsi="Times New Roman" w:cs="Times New Roman"/>
          <w:sz w:val="24"/>
        </w:rPr>
        <w:t>.</w:t>
      </w:r>
      <w:r w:rsidR="00063F10">
        <w:rPr>
          <w:rFonts w:ascii="Times New Roman" w:hAnsi="Times New Roman" w:cs="Times New Roman"/>
          <w:sz w:val="24"/>
        </w:rPr>
        <w:t xml:space="preserve"> </w:t>
      </w:r>
      <w:r w:rsidR="00063F10" w:rsidRPr="00063F10">
        <w:rPr>
          <w:rFonts w:ascii="Times New Roman" w:hAnsi="Times New Roman" w:cs="Times New Roman"/>
          <w:sz w:val="24"/>
        </w:rPr>
        <w:t>Их применение позволяет существенно снизить количество дорогих и дефицитных материалов при разработке узлов и изделий, которые испытывают воздействие нагрузок, температур или сред</w:t>
      </w:r>
      <w:r w:rsidR="00826D65">
        <w:rPr>
          <w:rFonts w:ascii="Times New Roman" w:hAnsi="Times New Roman" w:cs="Times New Roman"/>
          <w:sz w:val="24"/>
        </w:rPr>
        <w:t xml:space="preserve">. Кроме того, применение такого технологического процесса как фрикционное нанесение для получения покрытия с заданными свойствами </w:t>
      </w:r>
      <w:proofErr w:type="spellStart"/>
      <w:r w:rsidR="00826D65">
        <w:rPr>
          <w:rFonts w:ascii="Times New Roman" w:hAnsi="Times New Roman" w:cs="Times New Roman"/>
          <w:sz w:val="24"/>
        </w:rPr>
        <w:t>антифрикционности</w:t>
      </w:r>
      <w:proofErr w:type="spellEnd"/>
      <w:r w:rsidR="00826D65">
        <w:rPr>
          <w:rFonts w:ascii="Times New Roman" w:hAnsi="Times New Roman" w:cs="Times New Roman"/>
          <w:sz w:val="24"/>
        </w:rPr>
        <w:t xml:space="preserve"> </w:t>
      </w:r>
      <w:r w:rsidR="00C158A3">
        <w:rPr>
          <w:rFonts w:ascii="Times New Roman" w:hAnsi="Times New Roman" w:cs="Times New Roman"/>
          <w:sz w:val="24"/>
        </w:rPr>
        <w:t>по сравнению с традиционными</w:t>
      </w:r>
      <w:r w:rsidR="00826D65">
        <w:rPr>
          <w:rFonts w:ascii="Times New Roman" w:hAnsi="Times New Roman" w:cs="Times New Roman"/>
          <w:sz w:val="24"/>
        </w:rPr>
        <w:t xml:space="preserve"> методами наплавки</w:t>
      </w:r>
      <w:r w:rsidR="00C158A3">
        <w:rPr>
          <w:rFonts w:ascii="Times New Roman" w:hAnsi="Times New Roman" w:cs="Times New Roman"/>
          <w:sz w:val="24"/>
        </w:rPr>
        <w:t xml:space="preserve"> (литье, дуговая</w:t>
      </w:r>
      <w:r w:rsidR="00C158A3" w:rsidRPr="00C158A3">
        <w:rPr>
          <w:rFonts w:ascii="Times New Roman" w:hAnsi="Times New Roman" w:cs="Times New Roman"/>
          <w:sz w:val="24"/>
        </w:rPr>
        <w:t xml:space="preserve"> и плазменной наплавки и др.)</w:t>
      </w:r>
      <w:r w:rsidR="00826D65">
        <w:rPr>
          <w:rFonts w:ascii="Times New Roman" w:hAnsi="Times New Roman" w:cs="Times New Roman"/>
          <w:sz w:val="24"/>
        </w:rPr>
        <w:t xml:space="preserve"> </w:t>
      </w:r>
      <w:r w:rsidR="00C158A3">
        <w:rPr>
          <w:rFonts w:ascii="Times New Roman" w:hAnsi="Times New Roman" w:cs="Times New Roman"/>
          <w:sz w:val="24"/>
        </w:rPr>
        <w:t>позв</w:t>
      </w:r>
      <w:r w:rsidR="004D4DE8">
        <w:rPr>
          <w:rFonts w:ascii="Times New Roman" w:hAnsi="Times New Roman" w:cs="Times New Roman"/>
          <w:sz w:val="24"/>
        </w:rPr>
        <w:t>оляет снизить тепловые вложения и</w:t>
      </w:r>
      <w:r w:rsidR="00B45B1E">
        <w:rPr>
          <w:rFonts w:ascii="Times New Roman" w:hAnsi="Times New Roman" w:cs="Times New Roman"/>
          <w:sz w:val="24"/>
        </w:rPr>
        <w:t xml:space="preserve"> вероятность возникновения дефектов (пор и др.)</w:t>
      </w:r>
      <w:r w:rsidR="00554A5E">
        <w:rPr>
          <w:rFonts w:ascii="Times New Roman" w:hAnsi="Times New Roman" w:cs="Times New Roman"/>
          <w:sz w:val="24"/>
        </w:rPr>
        <w:t xml:space="preserve">, а также толщину </w:t>
      </w:r>
      <w:proofErr w:type="spellStart"/>
      <w:r w:rsidR="00554A5E">
        <w:rPr>
          <w:rFonts w:ascii="Times New Roman" w:hAnsi="Times New Roman" w:cs="Times New Roman"/>
          <w:sz w:val="24"/>
        </w:rPr>
        <w:t>интерметаллидного</w:t>
      </w:r>
      <w:proofErr w:type="spellEnd"/>
      <w:r w:rsidR="00554A5E">
        <w:rPr>
          <w:rFonts w:ascii="Times New Roman" w:hAnsi="Times New Roman" w:cs="Times New Roman"/>
          <w:sz w:val="24"/>
        </w:rPr>
        <w:t xml:space="preserve"> слоя на границе раздела подложка-покрытие </w:t>
      </w:r>
      <w:r w:rsidR="00B54E89" w:rsidRPr="004D4DE8">
        <w:rPr>
          <w:rFonts w:ascii="Times New Roman" w:hAnsi="Times New Roman" w:cs="Times New Roman"/>
          <w:sz w:val="24"/>
        </w:rPr>
        <w:t>[</w:t>
      </w:r>
      <w:r w:rsidR="00B54E89">
        <w:rPr>
          <w:rFonts w:ascii="Times New Roman" w:hAnsi="Times New Roman" w:cs="Times New Roman"/>
          <w:sz w:val="24"/>
        </w:rPr>
        <w:t>2</w:t>
      </w:r>
      <w:r w:rsidR="00B54E89" w:rsidRPr="004D4DE8">
        <w:rPr>
          <w:rFonts w:ascii="Times New Roman" w:hAnsi="Times New Roman" w:cs="Times New Roman"/>
          <w:sz w:val="24"/>
        </w:rPr>
        <w:t>]</w:t>
      </w:r>
      <w:r w:rsidR="0029042D">
        <w:rPr>
          <w:rFonts w:ascii="Times New Roman" w:hAnsi="Times New Roman" w:cs="Times New Roman"/>
          <w:sz w:val="24"/>
        </w:rPr>
        <w:t>.</w:t>
      </w:r>
    </w:p>
    <w:p w:rsidR="003B3D72" w:rsidRDefault="003B3D72" w:rsidP="003B3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B3D72">
        <w:rPr>
          <w:rFonts w:ascii="Times New Roman" w:hAnsi="Times New Roman" w:cs="Times New Roman"/>
          <w:sz w:val="24"/>
        </w:rPr>
        <w:t>Процесс фрикционного нанесения осуществляли на специализированной экспериментальной установке, изготовленной на базе вертикально-сверлильного станка. В качестве подложки, закрепленной в оснастке, применяли пластины размером 175x40x1 мм, выполненные из качественной низкоуглеродистой стали 20 (ГОСТ 1050).</w:t>
      </w:r>
      <w:r>
        <w:rPr>
          <w:rFonts w:ascii="Times New Roman" w:hAnsi="Times New Roman" w:cs="Times New Roman"/>
          <w:sz w:val="24"/>
        </w:rPr>
        <w:t xml:space="preserve"> </w:t>
      </w:r>
      <w:r w:rsidRPr="00426D0C">
        <w:rPr>
          <w:rFonts w:ascii="Times New Roman" w:hAnsi="Times New Roman" w:cs="Times New Roman"/>
          <w:sz w:val="24"/>
        </w:rPr>
        <w:t>Весомое значение при получении качественных покрытий процессом фрикционного нанесения</w:t>
      </w:r>
      <w:r w:rsidRPr="003B3D7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имеет </w:t>
      </w:r>
      <w:r w:rsidRPr="003B3D72">
        <w:rPr>
          <w:rFonts w:ascii="Times New Roman" w:hAnsi="Times New Roman" w:cs="Times New Roman"/>
          <w:sz w:val="24"/>
        </w:rPr>
        <w:t>вертикальная устойчивость расходуемой стержневой заготовки, выполненной в виде стержня и подвергаемой одновременно вращению вокруг своей оси, поступательному движению относительно стальной подложки, а т</w:t>
      </w:r>
      <w:r>
        <w:rPr>
          <w:rFonts w:ascii="Times New Roman" w:hAnsi="Times New Roman" w:cs="Times New Roman"/>
          <w:sz w:val="24"/>
        </w:rPr>
        <w:t>акже воздействию осевой силы</w:t>
      </w:r>
      <w:r w:rsidRPr="003B3D72">
        <w:rPr>
          <w:rFonts w:ascii="Times New Roman" w:hAnsi="Times New Roman" w:cs="Times New Roman"/>
          <w:sz w:val="24"/>
        </w:rPr>
        <w:t>. Для оценки данного параметра</w:t>
      </w:r>
      <w:r>
        <w:rPr>
          <w:rFonts w:ascii="Times New Roman" w:hAnsi="Times New Roman" w:cs="Times New Roman"/>
          <w:sz w:val="24"/>
        </w:rPr>
        <w:t xml:space="preserve"> – области вертикальной устойчивости –</w:t>
      </w:r>
      <w:r w:rsidRPr="003B3D72">
        <w:rPr>
          <w:rFonts w:ascii="Times New Roman" w:hAnsi="Times New Roman" w:cs="Times New Roman"/>
          <w:sz w:val="24"/>
        </w:rPr>
        <w:t xml:space="preserve"> следует учитывать различные факторы, влияющие на технологический процесс фрикционного нанесения</w:t>
      </w:r>
      <w:r>
        <w:rPr>
          <w:rFonts w:ascii="Times New Roman" w:hAnsi="Times New Roman" w:cs="Times New Roman"/>
          <w:sz w:val="24"/>
        </w:rPr>
        <w:t>. В частности, в работе [3</w:t>
      </w:r>
      <w:r w:rsidRPr="003B3D72">
        <w:rPr>
          <w:rFonts w:ascii="Times New Roman" w:hAnsi="Times New Roman" w:cs="Times New Roman"/>
          <w:sz w:val="24"/>
        </w:rPr>
        <w:t>] указаны следующие факторы: состав и диаметр расходуемого материала, частота вращения и осевая нагрузка, действующая на расходуемую заготовку, а также ее вылет. При этом влияние дополнительного термического воздействия до настоящего времени изучено не было. Поэтому в рамках данной работы при исследовании областей устойчивости, изменяли значения не только осевой нагрузки, вылета расходуемого материала, но такого важного технологического параметра как температура нагрева.</w:t>
      </w:r>
    </w:p>
    <w:p w:rsidR="00287C2E" w:rsidRPr="003749E5" w:rsidRDefault="00287C2E" w:rsidP="003B3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Было выявлено, что </w:t>
      </w:r>
      <w:r w:rsidR="003749E5">
        <w:rPr>
          <w:rFonts w:ascii="Times New Roman" w:hAnsi="Times New Roman" w:cs="Times New Roman"/>
          <w:sz w:val="24"/>
        </w:rPr>
        <w:t xml:space="preserve">при температуре 200˚C область вертикальной устойчивости прутковой заготовки больше, а осевая нагрузка </w:t>
      </w:r>
      <w:r w:rsidR="003749E5" w:rsidRPr="003749E5">
        <w:rPr>
          <w:rFonts w:ascii="Times New Roman" w:hAnsi="Times New Roman" w:cs="Times New Roman"/>
          <w:sz w:val="24"/>
        </w:rPr>
        <w:t>(</w:t>
      </w:r>
      <w:r w:rsidR="003749E5">
        <w:rPr>
          <w:rFonts w:ascii="Times New Roman" w:hAnsi="Times New Roman" w:cs="Times New Roman"/>
          <w:sz w:val="24"/>
          <w:lang w:val="en-US"/>
        </w:rPr>
        <w:t>F</w:t>
      </w:r>
      <w:r w:rsidR="003749E5" w:rsidRPr="003749E5">
        <w:rPr>
          <w:rFonts w:ascii="Times New Roman" w:hAnsi="Times New Roman" w:cs="Times New Roman"/>
          <w:sz w:val="24"/>
        </w:rPr>
        <w:t xml:space="preserve">) </w:t>
      </w:r>
      <w:r w:rsidR="003749E5">
        <w:rPr>
          <w:rFonts w:ascii="Times New Roman" w:hAnsi="Times New Roman" w:cs="Times New Roman"/>
          <w:sz w:val="24"/>
        </w:rPr>
        <w:t>достигает 30 Н</w:t>
      </w:r>
      <w:r w:rsidR="00637123">
        <w:rPr>
          <w:rFonts w:ascii="Times New Roman" w:hAnsi="Times New Roman" w:cs="Times New Roman"/>
          <w:sz w:val="24"/>
        </w:rPr>
        <w:t>, в свою</w:t>
      </w:r>
      <w:r w:rsidR="003749E5">
        <w:rPr>
          <w:rFonts w:ascii="Times New Roman" w:hAnsi="Times New Roman" w:cs="Times New Roman"/>
          <w:sz w:val="24"/>
        </w:rPr>
        <w:t xml:space="preserve"> очередь при 400˚C максимальная </w:t>
      </w:r>
      <w:r w:rsidR="003749E5">
        <w:rPr>
          <w:rFonts w:ascii="Times New Roman" w:hAnsi="Times New Roman" w:cs="Times New Roman"/>
          <w:sz w:val="24"/>
          <w:lang w:val="en-US"/>
        </w:rPr>
        <w:t>F</w:t>
      </w:r>
      <w:r w:rsidR="003749E5" w:rsidRPr="00637123">
        <w:rPr>
          <w:rFonts w:ascii="Times New Roman" w:hAnsi="Times New Roman" w:cs="Times New Roman"/>
          <w:sz w:val="24"/>
        </w:rPr>
        <w:t>=</w:t>
      </w:r>
      <w:r w:rsidR="003749E5">
        <w:rPr>
          <w:rFonts w:ascii="Times New Roman" w:hAnsi="Times New Roman" w:cs="Times New Roman"/>
          <w:sz w:val="24"/>
        </w:rPr>
        <w:t>20Н.</w:t>
      </w:r>
      <w:r w:rsidR="001A12A4">
        <w:rPr>
          <w:rFonts w:ascii="Times New Roman" w:hAnsi="Times New Roman" w:cs="Times New Roman"/>
          <w:sz w:val="24"/>
        </w:rPr>
        <w:t xml:space="preserve"> Величина вылета при каждой нагрузке отлична на 2 мм</w:t>
      </w:r>
      <w:r w:rsidR="001C432B">
        <w:rPr>
          <w:rFonts w:ascii="Times New Roman" w:hAnsi="Times New Roman" w:cs="Times New Roman"/>
          <w:sz w:val="24"/>
        </w:rPr>
        <w:t xml:space="preserve"> (рис. 1)</w:t>
      </w:r>
      <w:r w:rsidR="001A12A4">
        <w:rPr>
          <w:rFonts w:ascii="Times New Roman" w:hAnsi="Times New Roman" w:cs="Times New Roman"/>
          <w:sz w:val="24"/>
        </w:rPr>
        <w:t>.</w:t>
      </w:r>
      <w:r w:rsidR="00433FB6">
        <w:rPr>
          <w:rFonts w:ascii="Times New Roman" w:hAnsi="Times New Roman" w:cs="Times New Roman"/>
          <w:sz w:val="24"/>
        </w:rPr>
        <w:t xml:space="preserve"> Это связано с тем, что при увеличении температуры прутковая заготовка также нагревается и становится более пластичной, из-за чего возникают биение и деформации.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FC6CA5" w:rsidTr="007C0646">
        <w:tc>
          <w:tcPr>
            <w:tcW w:w="4774" w:type="dxa"/>
          </w:tcPr>
          <w:p w:rsidR="000D2035" w:rsidRDefault="000D2035" w:rsidP="007C0646">
            <w:pPr>
              <w:spacing w:line="360" w:lineRule="auto"/>
              <w:jc w:val="center"/>
              <w:rPr>
                <w:sz w:val="28"/>
              </w:rPr>
            </w:pPr>
            <w:r w:rsidRPr="005B2371">
              <w:rPr>
                <w:noProof/>
                <w:sz w:val="28"/>
              </w:rPr>
              <w:lastRenderedPageBreak/>
              <w:drawing>
                <wp:inline distT="0" distB="0" distL="0" distR="0" wp14:anchorId="2A86B2A6" wp14:editId="0C804979">
                  <wp:extent cx="2362200" cy="18136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9407" cy="1834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</w:tcPr>
          <w:p w:rsidR="000D2035" w:rsidRDefault="000D2035" w:rsidP="007C0646">
            <w:pPr>
              <w:spacing w:line="360" w:lineRule="auto"/>
              <w:jc w:val="center"/>
              <w:rPr>
                <w:sz w:val="28"/>
              </w:rPr>
            </w:pPr>
            <w:r w:rsidRPr="007F655E">
              <w:rPr>
                <w:noProof/>
                <w:sz w:val="28"/>
              </w:rPr>
              <w:drawing>
                <wp:inline distT="0" distB="0" distL="0" distR="0" wp14:anchorId="7BAFED63" wp14:editId="2732FADC">
                  <wp:extent cx="2352675" cy="1797281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010" cy="181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CA5" w:rsidTr="007C0646">
        <w:tc>
          <w:tcPr>
            <w:tcW w:w="4774" w:type="dxa"/>
          </w:tcPr>
          <w:p w:rsidR="000D2035" w:rsidRPr="000D2035" w:rsidRDefault="000D2035" w:rsidP="000D2035">
            <w:pPr>
              <w:jc w:val="center"/>
              <w:rPr>
                <w:rFonts w:ascii="Times New Roman" w:hAnsi="Times New Roman"/>
                <w:sz w:val="22"/>
              </w:rPr>
            </w:pPr>
            <w:r w:rsidRPr="000D2035">
              <w:rPr>
                <w:rFonts w:ascii="Times New Roman" w:hAnsi="Times New Roman"/>
                <w:sz w:val="22"/>
              </w:rPr>
              <w:t>а)</w:t>
            </w:r>
          </w:p>
        </w:tc>
        <w:tc>
          <w:tcPr>
            <w:tcW w:w="4863" w:type="dxa"/>
          </w:tcPr>
          <w:p w:rsidR="000D2035" w:rsidRPr="000D2035" w:rsidRDefault="000D2035" w:rsidP="000D2035">
            <w:pPr>
              <w:jc w:val="center"/>
              <w:rPr>
                <w:rFonts w:ascii="Times New Roman" w:hAnsi="Times New Roman"/>
                <w:sz w:val="22"/>
              </w:rPr>
            </w:pPr>
            <w:r w:rsidRPr="000D2035">
              <w:rPr>
                <w:rFonts w:ascii="Times New Roman" w:hAnsi="Times New Roman"/>
                <w:sz w:val="22"/>
              </w:rPr>
              <w:t>б)</w:t>
            </w:r>
          </w:p>
        </w:tc>
      </w:tr>
    </w:tbl>
    <w:p w:rsidR="000D2035" w:rsidRPr="000D2035" w:rsidRDefault="000D2035" w:rsidP="000D203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1</w:t>
      </w:r>
      <w:r w:rsidRPr="000D2035">
        <w:rPr>
          <w:rFonts w:ascii="Times New Roman" w:hAnsi="Times New Roman" w:cs="Times New Roman"/>
        </w:rPr>
        <w:t xml:space="preserve"> – Область вертикальной устойчивости расходуемого материала марки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ER</w:t>
      </w:r>
      <w:r w:rsidRPr="000D2035">
        <w:rPr>
          <w:rFonts w:ascii="Times New Roman" w:hAnsi="Times New Roman" w:cs="Times New Roman"/>
        </w:rPr>
        <w:t>4047</w:t>
      </w:r>
      <w:r>
        <w:rPr>
          <w:rFonts w:ascii="Times New Roman" w:hAnsi="Times New Roman" w:cs="Times New Roman"/>
        </w:rPr>
        <w:t xml:space="preserve"> при температуре</w:t>
      </w:r>
      <w:r w:rsidRPr="000D2035">
        <w:rPr>
          <w:rFonts w:ascii="Times New Roman" w:hAnsi="Times New Roman" w:cs="Times New Roman"/>
        </w:rPr>
        <w:t xml:space="preserve">: а) </w:t>
      </w:r>
      <w:r w:rsidRPr="000D2035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˚C</w:t>
      </w:r>
      <w:r w:rsidRPr="000D203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б) </w:t>
      </w:r>
      <w:r w:rsidRPr="000D2035">
        <w:rPr>
          <w:rFonts w:ascii="Times New Roman" w:hAnsi="Times New Roman" w:cs="Times New Roman"/>
        </w:rPr>
        <w:t>400</w:t>
      </w:r>
      <m:oMath>
        <m:r>
          <w:rPr>
            <w:rFonts w:ascii="Cambria Math" w:hAnsi="Cambria Math" w:cs="Times New Roman"/>
          </w:rPr>
          <m:t>℃</m:t>
        </m:r>
      </m:oMath>
      <w:r w:rsidRPr="000D2035">
        <w:rPr>
          <w:rFonts w:ascii="Times New Roman" w:hAnsi="Times New Roman" w:cs="Times New Roman"/>
        </w:rPr>
        <w:t>.</w:t>
      </w:r>
    </w:p>
    <w:p w:rsidR="000D2035" w:rsidRPr="000D2035" w:rsidRDefault="000D2035" w:rsidP="000D203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D2035">
        <w:rPr>
          <w:rFonts w:ascii="Times New Roman" w:hAnsi="Times New Roman" w:cs="Times New Roman"/>
          <w:lang w:val="en-US"/>
        </w:rPr>
        <w:t>F</w:t>
      </w:r>
      <w:r w:rsidRPr="000D2035">
        <w:rPr>
          <w:rFonts w:ascii="Times New Roman" w:hAnsi="Times New Roman" w:cs="Times New Roman"/>
        </w:rPr>
        <w:t xml:space="preserve"> – </w:t>
      </w:r>
      <w:proofErr w:type="gramStart"/>
      <w:r w:rsidRPr="000D2035">
        <w:rPr>
          <w:rFonts w:ascii="Times New Roman" w:hAnsi="Times New Roman" w:cs="Times New Roman"/>
        </w:rPr>
        <w:t>осевая</w:t>
      </w:r>
      <w:proofErr w:type="gramEnd"/>
      <w:r w:rsidRPr="000D2035">
        <w:rPr>
          <w:rFonts w:ascii="Times New Roman" w:hAnsi="Times New Roman" w:cs="Times New Roman"/>
        </w:rPr>
        <w:t xml:space="preserve"> нагрузка; </w:t>
      </w:r>
      <w:r w:rsidRPr="000D2035">
        <w:rPr>
          <w:rFonts w:ascii="Times New Roman" w:hAnsi="Times New Roman" w:cs="Times New Roman"/>
          <w:lang w:val="en-US"/>
        </w:rPr>
        <w:t>L</w:t>
      </w:r>
      <w:r w:rsidRPr="000D2035">
        <w:rPr>
          <w:rFonts w:ascii="Times New Roman" w:hAnsi="Times New Roman" w:cs="Times New Roman"/>
        </w:rPr>
        <w:t xml:space="preserve"> – вылет прутковой заготовки; </w:t>
      </w:r>
      <w:r w:rsidRPr="000D2035">
        <w:rPr>
          <w:rFonts w:ascii="Times New Roman" w:hAnsi="Times New Roman" w:cs="Times New Roman"/>
          <w:lang w:val="en-US"/>
        </w:rPr>
        <w:t>T</w:t>
      </w:r>
      <w:r w:rsidRPr="000D2035">
        <w:rPr>
          <w:rFonts w:ascii="Times New Roman" w:hAnsi="Times New Roman" w:cs="Times New Roman"/>
        </w:rPr>
        <w:t xml:space="preserve"> – температура нагрева подложки из стали 20.</w:t>
      </w:r>
    </w:p>
    <w:p w:rsidR="00777002" w:rsidRDefault="00777002" w:rsidP="007770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77002" w:rsidRPr="00777002" w:rsidRDefault="00777002" w:rsidP="009779D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77002">
        <w:rPr>
          <w:rFonts w:ascii="Times New Roman" w:hAnsi="Times New Roman" w:cs="Times New Roman"/>
          <w:b/>
          <w:sz w:val="24"/>
        </w:rPr>
        <w:t>Литература</w:t>
      </w:r>
    </w:p>
    <w:p w:rsidR="00777002" w:rsidRDefault="00777002" w:rsidP="009779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777002">
        <w:rPr>
          <w:rFonts w:ascii="Times New Roman" w:hAnsi="Times New Roman" w:cs="Times New Roman"/>
          <w:sz w:val="24"/>
        </w:rPr>
        <w:t xml:space="preserve">Исследование областей устойчивости вращающихся стержневых заготовок в процессе фрикционной наплавки при изготовлении сталеалюминиевых функционально-градиентных слоистых композиций / Д. В. </w:t>
      </w:r>
      <w:proofErr w:type="spellStart"/>
      <w:r w:rsidRPr="00777002">
        <w:rPr>
          <w:rFonts w:ascii="Times New Roman" w:hAnsi="Times New Roman" w:cs="Times New Roman"/>
          <w:sz w:val="24"/>
        </w:rPr>
        <w:t>Слепов</w:t>
      </w:r>
      <w:proofErr w:type="spellEnd"/>
      <w:r w:rsidRPr="00777002">
        <w:rPr>
          <w:rFonts w:ascii="Times New Roman" w:hAnsi="Times New Roman" w:cs="Times New Roman"/>
          <w:sz w:val="24"/>
        </w:rPr>
        <w:t xml:space="preserve">, Р.С. Михеев // Сб. тр. </w:t>
      </w:r>
      <w:proofErr w:type="spellStart"/>
      <w:r w:rsidRPr="00777002">
        <w:rPr>
          <w:rFonts w:ascii="Times New Roman" w:hAnsi="Times New Roman" w:cs="Times New Roman"/>
          <w:sz w:val="24"/>
        </w:rPr>
        <w:t>Междунар</w:t>
      </w:r>
      <w:proofErr w:type="spellEnd"/>
      <w:r w:rsidRPr="00777002">
        <w:rPr>
          <w:rFonts w:ascii="Times New Roman" w:hAnsi="Times New Roman" w:cs="Times New Roman"/>
          <w:sz w:val="24"/>
        </w:rPr>
        <w:t>. науч.-</w:t>
      </w:r>
      <w:proofErr w:type="spellStart"/>
      <w:r w:rsidRPr="00777002">
        <w:rPr>
          <w:rFonts w:ascii="Times New Roman" w:hAnsi="Times New Roman" w:cs="Times New Roman"/>
          <w:sz w:val="24"/>
        </w:rPr>
        <w:t>практ</w:t>
      </w:r>
      <w:proofErr w:type="spellEnd"/>
      <w:r w:rsidRPr="0077700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77002">
        <w:rPr>
          <w:rFonts w:ascii="Times New Roman" w:hAnsi="Times New Roman" w:cs="Times New Roman"/>
          <w:sz w:val="24"/>
        </w:rPr>
        <w:t>конф</w:t>
      </w:r>
      <w:proofErr w:type="spellEnd"/>
      <w:r w:rsidRPr="00777002">
        <w:rPr>
          <w:rFonts w:ascii="Times New Roman" w:hAnsi="Times New Roman" w:cs="Times New Roman"/>
          <w:sz w:val="24"/>
        </w:rPr>
        <w:t>. «Будущее машиностроения 2021».</w:t>
      </w:r>
    </w:p>
    <w:p w:rsidR="00777002" w:rsidRDefault="00777002" w:rsidP="009779D6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777002">
        <w:rPr>
          <w:rFonts w:ascii="Times New Roman" w:hAnsi="Times New Roman" w:cs="Times New Roman"/>
          <w:sz w:val="24"/>
          <w:lang w:val="en-US"/>
        </w:rPr>
        <w:t xml:space="preserve">2. </w:t>
      </w:r>
      <w:proofErr w:type="spellStart"/>
      <w:r w:rsidRPr="00777002">
        <w:rPr>
          <w:rFonts w:ascii="Times New Roman" w:hAnsi="Times New Roman" w:cs="Times New Roman"/>
          <w:sz w:val="24"/>
          <w:lang w:val="en-US"/>
        </w:rPr>
        <w:t>Mikheev</w:t>
      </w:r>
      <w:proofErr w:type="spellEnd"/>
      <w:r w:rsidRPr="00777002">
        <w:rPr>
          <w:rFonts w:ascii="Times New Roman" w:hAnsi="Times New Roman" w:cs="Times New Roman"/>
          <w:sz w:val="24"/>
          <w:lang w:val="en-US"/>
        </w:rPr>
        <w:t xml:space="preserve"> R.S. Innovative processes of production functional </w:t>
      </w:r>
      <w:proofErr w:type="gramStart"/>
      <w:r w:rsidRPr="00777002">
        <w:rPr>
          <w:rFonts w:ascii="Times New Roman" w:hAnsi="Times New Roman" w:cs="Times New Roman"/>
          <w:sz w:val="24"/>
          <w:lang w:val="en-US"/>
        </w:rPr>
        <w:t>gradient layered</w:t>
      </w:r>
      <w:proofErr w:type="gramEnd"/>
      <w:r w:rsidRPr="00777002">
        <w:rPr>
          <w:rFonts w:ascii="Times New Roman" w:hAnsi="Times New Roman" w:cs="Times New Roman"/>
          <w:sz w:val="24"/>
          <w:lang w:val="en-US"/>
        </w:rPr>
        <w:t xml:space="preserve"> compositions with enhanced </w:t>
      </w:r>
      <w:proofErr w:type="spellStart"/>
      <w:r w:rsidRPr="00777002">
        <w:rPr>
          <w:rFonts w:ascii="Times New Roman" w:hAnsi="Times New Roman" w:cs="Times New Roman"/>
          <w:sz w:val="24"/>
          <w:lang w:val="en-US"/>
        </w:rPr>
        <w:t>tribological</w:t>
      </w:r>
      <w:proofErr w:type="spellEnd"/>
      <w:r w:rsidRPr="00777002">
        <w:rPr>
          <w:rFonts w:ascii="Times New Roman" w:hAnsi="Times New Roman" w:cs="Times New Roman"/>
          <w:sz w:val="24"/>
          <w:lang w:val="en-US"/>
        </w:rPr>
        <w:t xml:space="preserve"> properties // IOP Conf. Series: Materials Science and Engineering. 2020. Vol. 934. № 012036. P. 1-6.</w:t>
      </w:r>
      <w:bookmarkStart w:id="0" w:name="_GoBack"/>
      <w:bookmarkEnd w:id="0"/>
    </w:p>
    <w:p w:rsidR="00046B91" w:rsidRPr="00777002" w:rsidRDefault="003B3D72" w:rsidP="009779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3B3D72">
        <w:rPr>
          <w:rFonts w:ascii="Times New Roman" w:hAnsi="Times New Roman" w:cs="Times New Roman"/>
          <w:sz w:val="24"/>
        </w:rPr>
        <w:t xml:space="preserve">Исследование влияния состава прутковой заготовки на область вертикальной устойчивости при изготовлении сталеалюминиевых композиций фрикционным нанесением / А.Д. Есипова, Д.В. </w:t>
      </w:r>
      <w:proofErr w:type="spellStart"/>
      <w:r w:rsidRPr="003B3D72">
        <w:rPr>
          <w:rFonts w:ascii="Times New Roman" w:hAnsi="Times New Roman" w:cs="Times New Roman"/>
          <w:sz w:val="24"/>
        </w:rPr>
        <w:t>Слепов</w:t>
      </w:r>
      <w:proofErr w:type="spellEnd"/>
      <w:r w:rsidRPr="003B3D72">
        <w:rPr>
          <w:rFonts w:ascii="Times New Roman" w:hAnsi="Times New Roman" w:cs="Times New Roman"/>
          <w:sz w:val="24"/>
        </w:rPr>
        <w:t xml:space="preserve">, Р.С. Михеев // Сб. тр. </w:t>
      </w:r>
      <w:proofErr w:type="spellStart"/>
      <w:r w:rsidRPr="003B3D72">
        <w:rPr>
          <w:rFonts w:ascii="Times New Roman" w:hAnsi="Times New Roman" w:cs="Times New Roman"/>
          <w:sz w:val="24"/>
        </w:rPr>
        <w:t>Междунар</w:t>
      </w:r>
      <w:proofErr w:type="spellEnd"/>
      <w:r w:rsidRPr="003B3D72">
        <w:rPr>
          <w:rFonts w:ascii="Times New Roman" w:hAnsi="Times New Roman" w:cs="Times New Roman"/>
          <w:sz w:val="24"/>
        </w:rPr>
        <w:t>. науч.-</w:t>
      </w:r>
      <w:proofErr w:type="spellStart"/>
      <w:r w:rsidRPr="003B3D72">
        <w:rPr>
          <w:rFonts w:ascii="Times New Roman" w:hAnsi="Times New Roman" w:cs="Times New Roman"/>
          <w:sz w:val="24"/>
        </w:rPr>
        <w:t>практ</w:t>
      </w:r>
      <w:proofErr w:type="spellEnd"/>
      <w:r w:rsidRPr="003B3D7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B3D72">
        <w:rPr>
          <w:rFonts w:ascii="Times New Roman" w:hAnsi="Times New Roman" w:cs="Times New Roman"/>
          <w:sz w:val="24"/>
        </w:rPr>
        <w:t>конф</w:t>
      </w:r>
      <w:proofErr w:type="spellEnd"/>
      <w:r w:rsidRPr="003B3D72">
        <w:rPr>
          <w:rFonts w:ascii="Times New Roman" w:hAnsi="Times New Roman" w:cs="Times New Roman"/>
          <w:sz w:val="24"/>
        </w:rPr>
        <w:t>. «Будущее машиностроения 2022». С. 457-461.</w:t>
      </w:r>
    </w:p>
    <w:sectPr w:rsidR="00046B91" w:rsidRPr="0077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36"/>
    <w:rsid w:val="00046B91"/>
    <w:rsid w:val="00063F10"/>
    <w:rsid w:val="00081449"/>
    <w:rsid w:val="000D2035"/>
    <w:rsid w:val="00185038"/>
    <w:rsid w:val="001A12A4"/>
    <w:rsid w:val="001C432B"/>
    <w:rsid w:val="00287C2E"/>
    <w:rsid w:val="0029042D"/>
    <w:rsid w:val="002C1135"/>
    <w:rsid w:val="003749E5"/>
    <w:rsid w:val="003B3D72"/>
    <w:rsid w:val="003F4268"/>
    <w:rsid w:val="00426D0C"/>
    <w:rsid w:val="00433FB6"/>
    <w:rsid w:val="004A2D29"/>
    <w:rsid w:val="004D4DE8"/>
    <w:rsid w:val="00502ED3"/>
    <w:rsid w:val="005070F6"/>
    <w:rsid w:val="00511134"/>
    <w:rsid w:val="00524C2B"/>
    <w:rsid w:val="00554A5E"/>
    <w:rsid w:val="005B5975"/>
    <w:rsid w:val="00637123"/>
    <w:rsid w:val="006A1236"/>
    <w:rsid w:val="007046EB"/>
    <w:rsid w:val="0074524C"/>
    <w:rsid w:val="00777002"/>
    <w:rsid w:val="00826D65"/>
    <w:rsid w:val="008E538A"/>
    <w:rsid w:val="009779D6"/>
    <w:rsid w:val="00B01EB1"/>
    <w:rsid w:val="00B45B1E"/>
    <w:rsid w:val="00B51FDA"/>
    <w:rsid w:val="00B54E89"/>
    <w:rsid w:val="00C158A3"/>
    <w:rsid w:val="00D07DF7"/>
    <w:rsid w:val="00E40643"/>
    <w:rsid w:val="00E5777D"/>
    <w:rsid w:val="00ED6E18"/>
    <w:rsid w:val="00F276E9"/>
    <w:rsid w:val="00FC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48B9"/>
  <w15:chartTrackingRefBased/>
  <w15:docId w15:val="{7A38407F-47FB-4CD6-B72F-5E1650A3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002"/>
    <w:pPr>
      <w:ind w:left="720"/>
      <w:contextualSpacing/>
    </w:pPr>
  </w:style>
  <w:style w:type="table" w:styleId="a4">
    <w:name w:val="Table Grid"/>
    <w:basedOn w:val="a1"/>
    <w:uiPriority w:val="59"/>
    <w:rsid w:val="000D20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374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8344-9D39-4E18-B7C2-DA70AD7B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3</cp:revision>
  <cp:lastPrinted>2024-04-04T12:03:00Z</cp:lastPrinted>
  <dcterms:created xsi:type="dcterms:W3CDTF">2024-04-04T12:03:00Z</dcterms:created>
  <dcterms:modified xsi:type="dcterms:W3CDTF">2024-04-04T12:05:00Z</dcterms:modified>
</cp:coreProperties>
</file>